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5330D" w14:textId="77777777" w:rsidR="00864C34" w:rsidRDefault="00864C34">
      <w:pPr>
        <w:tabs>
          <w:tab w:val="center" w:pos="1998"/>
        </w:tabs>
        <w:spacing w:after="0"/>
      </w:pPr>
    </w:p>
    <w:p w14:paraId="4C42CE4F" w14:textId="77777777" w:rsidR="00C3148C" w:rsidRPr="007B7001" w:rsidRDefault="00864C34" w:rsidP="007B7001">
      <w:pPr>
        <w:pStyle w:val="NoSpacing"/>
        <w:jc w:val="center"/>
        <w:rPr>
          <w:b/>
          <w:sz w:val="44"/>
          <w:szCs w:val="44"/>
        </w:rPr>
      </w:pPr>
      <w:r w:rsidRPr="007B7001">
        <w:rPr>
          <w:b/>
          <w:noProof/>
          <w:sz w:val="44"/>
          <w:szCs w:val="44"/>
          <w:lang w:val="en-US" w:eastAsia="en-US"/>
        </w:rPr>
        <w:drawing>
          <wp:anchor distT="0" distB="0" distL="114300" distR="114300" simplePos="0" relativeHeight="251661312" behindDoc="0" locked="0" layoutInCell="1" allowOverlap="0" wp14:anchorId="11C2B604" wp14:editId="71B805E9">
            <wp:simplePos x="0" y="0"/>
            <wp:positionH relativeFrom="page">
              <wp:posOffset>6632154</wp:posOffset>
            </wp:positionH>
            <wp:positionV relativeFrom="page">
              <wp:posOffset>6007609</wp:posOffset>
            </wp:positionV>
            <wp:extent cx="3049" cy="3048"/>
            <wp:effectExtent l="0" t="0" r="0" b="0"/>
            <wp:wrapSquare wrapText="bothSides"/>
            <wp:docPr id="736" name="Picture 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" name="Picture 7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7001">
        <w:rPr>
          <w:b/>
          <w:sz w:val="44"/>
          <w:szCs w:val="44"/>
        </w:rPr>
        <w:t>DECLARAȚIE</w:t>
      </w:r>
    </w:p>
    <w:p w14:paraId="138FE92A" w14:textId="77777777" w:rsidR="007B7001" w:rsidRDefault="007B7001" w:rsidP="007B7001">
      <w:pPr>
        <w:pStyle w:val="NoSpacing"/>
        <w:ind w:firstLine="708"/>
        <w:jc w:val="both"/>
        <w:rPr>
          <w:sz w:val="24"/>
          <w:szCs w:val="24"/>
        </w:rPr>
      </w:pPr>
    </w:p>
    <w:p w14:paraId="52CA3F04" w14:textId="77777777" w:rsidR="00E107C4" w:rsidRPr="008056B8" w:rsidRDefault="00E107C4" w:rsidP="00E107C4">
      <w:pPr>
        <w:pStyle w:val="NoSpacing"/>
        <w:jc w:val="center"/>
        <w:rPr>
          <w:b/>
          <w:sz w:val="24"/>
          <w:szCs w:val="24"/>
        </w:rPr>
      </w:pPr>
    </w:p>
    <w:p w14:paraId="12F0B4F8" w14:textId="281BE685" w:rsidR="007B7001" w:rsidRDefault="00E107C4" w:rsidP="00E107C4">
      <w:pPr>
        <w:pStyle w:val="NoSpacing"/>
        <w:jc w:val="both"/>
      </w:pPr>
      <w:r w:rsidRPr="00E107C4">
        <w:rPr>
          <w:b/>
        </w:rPr>
        <w:tab/>
      </w:r>
      <w:r w:rsidR="00015804">
        <w:t>Subsemnatul/a_____</w:t>
      </w:r>
      <w:r w:rsidRPr="00E107C4">
        <w:t>_________</w:t>
      </w:r>
      <w:r w:rsidRPr="00E107C4">
        <w:t>_____________________________________________, reprezentant al beneficiarului</w:t>
      </w:r>
      <w:r w:rsidR="00015804">
        <w:t xml:space="preserve"> _________________</w:t>
      </w:r>
      <w:r w:rsidRPr="00E107C4">
        <w:t>____, cu domiciliul (fiscal) în județul ___________</w:t>
      </w:r>
      <w:r w:rsidR="00015804">
        <w:t>_________</w:t>
      </w:r>
      <w:r w:rsidRPr="00E107C4">
        <w:t>_</w:t>
      </w:r>
      <w:r w:rsidRPr="00E107C4">
        <w:t>_______</w:t>
      </w:r>
      <w:r w:rsidRPr="00E107C4">
        <w:t>_, co</w:t>
      </w:r>
      <w:r w:rsidR="00015804">
        <w:t>d poștal__________,</w:t>
      </w:r>
      <w:r w:rsidRPr="00E107C4">
        <w:t>municipiul/ora</w:t>
      </w:r>
      <w:r w:rsidR="00015804">
        <w:t>șul/comuna</w:t>
      </w:r>
      <w:r w:rsidRPr="00E107C4">
        <w:t>__</w:t>
      </w:r>
      <w:r w:rsidR="00015804">
        <w:t>_______</w:t>
      </w:r>
      <w:r w:rsidRPr="00E107C4">
        <w:t>__________________</w:t>
      </w:r>
      <w:r w:rsidR="00015804">
        <w:t>__,</w:t>
      </w:r>
      <w:r w:rsidRPr="00E107C4">
        <w:t>satu</w:t>
      </w:r>
      <w:r w:rsidR="00015804">
        <w:t>l/sectorul ______________</w:t>
      </w:r>
      <w:r w:rsidRPr="00E107C4">
        <w:t>, str. ___________________</w:t>
      </w:r>
      <w:r w:rsidR="00015804">
        <w:t>____</w:t>
      </w:r>
      <w:r w:rsidRPr="00E107C4">
        <w:t>__, nr. __</w:t>
      </w:r>
      <w:r w:rsidR="00015804">
        <w:t>____</w:t>
      </w:r>
      <w:r w:rsidRPr="00E107C4">
        <w:t>___, bl. ____, sc. ___</w:t>
      </w:r>
      <w:bookmarkStart w:id="0" w:name="_GoBack"/>
      <w:bookmarkEnd w:id="0"/>
      <w:r w:rsidRPr="00E107C4">
        <w:t xml:space="preserve">_, et. ____, ap. _____, identificat prin  B.I./C.I./C.I.P./Pașaport seria______, nr. __________C.I.F.*1) _____________, tel./fax ____________________, e-mail ____________________, în calitate de beneficiar al autorizaţiei de construire/desființare nr. _____ / </w:t>
      </w:r>
      <w:r>
        <w:t>______</w:t>
      </w:r>
      <w:r w:rsidRPr="00E107C4">
        <w:t>______, emisă de către Primăria comunei Șintereag, jud. Bistrița-Năsăud, având stabilită obligaţia de a executa integral lucrările autorizate, inclusiv instalaţiile aferente acestora până la data de ____/ ____/______,</w:t>
      </w:r>
      <w:r>
        <w:t xml:space="preserve"> declar că am fost informat cu privire la următoarele:</w:t>
      </w:r>
    </w:p>
    <w:p w14:paraId="4AE6ABC0" w14:textId="77777777" w:rsidR="00E107C4" w:rsidRPr="00E107C4" w:rsidRDefault="00E107C4" w:rsidP="00E107C4">
      <w:pPr>
        <w:pStyle w:val="NoSpacing"/>
        <w:jc w:val="both"/>
      </w:pPr>
    </w:p>
    <w:p w14:paraId="0079C845" w14:textId="462E0A56" w:rsidR="00C3148C" w:rsidRPr="007B7001" w:rsidRDefault="00C3148C" w:rsidP="007B7001">
      <w:pPr>
        <w:pStyle w:val="NoSpacing"/>
        <w:jc w:val="both"/>
        <w:rPr>
          <w:b/>
          <w:bCs/>
          <w:caps/>
          <w:color w:val="auto"/>
          <w:lang w:val="en-US" w:eastAsia="en-US"/>
        </w:rPr>
      </w:pPr>
      <w:r w:rsidRPr="007B7001">
        <w:rPr>
          <w:b/>
          <w:bCs/>
          <w:caps/>
          <w:color w:val="auto"/>
          <w:lang w:val="en-US" w:eastAsia="en-US"/>
        </w:rPr>
        <w:t>TITULARUL AUTORIZAŢIEI ESTE OBLIGAT</w:t>
      </w:r>
      <w:r w:rsidR="007B7001" w:rsidRPr="007B7001">
        <w:rPr>
          <w:b/>
          <w:bCs/>
          <w:caps/>
          <w:color w:val="auto"/>
          <w:lang w:val="en-US" w:eastAsia="en-US"/>
        </w:rPr>
        <w:t>:</w:t>
      </w:r>
    </w:p>
    <w:p w14:paraId="375B573A" w14:textId="77777777" w:rsidR="007B7001" w:rsidRPr="007B7001" w:rsidRDefault="007B7001" w:rsidP="007B7001">
      <w:pPr>
        <w:pStyle w:val="NoSpacing"/>
        <w:jc w:val="both"/>
        <w:rPr>
          <w:b/>
        </w:rPr>
      </w:pPr>
    </w:p>
    <w:p w14:paraId="4757198F" w14:textId="2165E5A7" w:rsidR="00C3148C" w:rsidRPr="007B7001" w:rsidRDefault="00C3148C" w:rsidP="007B7001">
      <w:pPr>
        <w:pStyle w:val="NoSpacing"/>
        <w:ind w:firstLine="708"/>
        <w:jc w:val="both"/>
        <w:rPr>
          <w:i/>
          <w:color w:val="auto"/>
          <w:lang w:val="en-US" w:eastAsia="en-US"/>
        </w:rPr>
      </w:pPr>
      <w:proofErr w:type="gramStart"/>
      <w:r w:rsidRPr="00015804">
        <w:rPr>
          <w:b/>
          <w:i/>
          <w:color w:val="auto"/>
          <w:lang w:val="en-US" w:eastAsia="en-US"/>
        </w:rPr>
        <w:t>1.să</w:t>
      </w:r>
      <w:proofErr w:type="gram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anunţe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data </w:t>
      </w:r>
      <w:proofErr w:type="spellStart"/>
      <w:r w:rsidRPr="00015804">
        <w:rPr>
          <w:b/>
          <w:i/>
          <w:color w:val="auto"/>
          <w:lang w:val="en-US" w:eastAsia="en-US"/>
        </w:rPr>
        <w:t>începerii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lucrărilor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autorizate</w:t>
      </w:r>
      <w:proofErr w:type="spellEnd"/>
      <w:r w:rsidRPr="007B7001">
        <w:rPr>
          <w:i/>
          <w:color w:val="auto"/>
          <w:lang w:val="en-US" w:eastAsia="en-US"/>
        </w:rPr>
        <w:t xml:space="preserve">, </w:t>
      </w:r>
      <w:proofErr w:type="spellStart"/>
      <w:r w:rsidRPr="007B7001">
        <w:rPr>
          <w:i/>
          <w:color w:val="auto"/>
          <w:lang w:val="en-US" w:eastAsia="en-US"/>
        </w:rPr>
        <w:t>prin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trimiterea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înştiinţării</w:t>
      </w:r>
      <w:proofErr w:type="spellEnd"/>
      <w:r w:rsidRPr="007B7001">
        <w:rPr>
          <w:i/>
          <w:color w:val="auto"/>
          <w:lang w:val="en-US" w:eastAsia="en-US"/>
        </w:rPr>
        <w:t xml:space="preserve"> conform </w:t>
      </w:r>
      <w:proofErr w:type="spellStart"/>
      <w:r w:rsidRPr="007B7001">
        <w:rPr>
          <w:i/>
          <w:color w:val="auto"/>
          <w:lang w:val="en-US" w:eastAsia="en-US"/>
        </w:rPr>
        <w:t>formularului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anexat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autorizaţiei</w:t>
      </w:r>
      <w:proofErr w:type="spellEnd"/>
      <w:r w:rsidRPr="007B7001">
        <w:rPr>
          <w:i/>
          <w:color w:val="auto"/>
          <w:lang w:val="en-US" w:eastAsia="en-US"/>
        </w:rPr>
        <w:t xml:space="preserve"> (</w:t>
      </w:r>
      <w:proofErr w:type="spellStart"/>
      <w:r w:rsidRPr="007B7001">
        <w:rPr>
          <w:i/>
          <w:color w:val="auto"/>
          <w:lang w:val="en-US" w:eastAsia="en-US"/>
        </w:rPr>
        <w:t>formularul</w:t>
      </w:r>
      <w:proofErr w:type="spellEnd"/>
      <w:r w:rsidRPr="007B7001">
        <w:rPr>
          <w:i/>
          <w:color w:val="auto"/>
          <w:lang w:val="en-US" w:eastAsia="en-US"/>
        </w:rPr>
        <w:t xml:space="preserve">-model F.13) </w:t>
      </w:r>
      <w:r w:rsidRPr="00015804">
        <w:rPr>
          <w:b/>
          <w:i/>
          <w:color w:val="auto"/>
          <w:lang w:val="en-US" w:eastAsia="en-US"/>
        </w:rPr>
        <w:t xml:space="preserve">la </w:t>
      </w:r>
      <w:proofErr w:type="spellStart"/>
      <w:r w:rsidRPr="00015804">
        <w:rPr>
          <w:b/>
          <w:i/>
          <w:color w:val="auto"/>
          <w:lang w:val="en-US" w:eastAsia="en-US"/>
        </w:rPr>
        <w:t>autoritatea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administraţiei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publice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locale </w:t>
      </w:r>
      <w:proofErr w:type="spellStart"/>
      <w:r w:rsidRPr="00015804">
        <w:rPr>
          <w:b/>
          <w:i/>
          <w:color w:val="auto"/>
          <w:lang w:val="en-US" w:eastAsia="en-US"/>
        </w:rPr>
        <w:t>emitentă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a </w:t>
      </w:r>
      <w:proofErr w:type="spellStart"/>
      <w:r w:rsidRPr="00015804">
        <w:rPr>
          <w:b/>
          <w:i/>
          <w:color w:val="auto"/>
          <w:lang w:val="en-US" w:eastAsia="en-US"/>
        </w:rPr>
        <w:t>autorizaţiei</w:t>
      </w:r>
      <w:proofErr w:type="spellEnd"/>
      <w:r w:rsidRPr="007B7001">
        <w:rPr>
          <w:i/>
          <w:color w:val="auto"/>
          <w:lang w:val="en-US" w:eastAsia="en-US"/>
        </w:rPr>
        <w:t>;</w:t>
      </w:r>
    </w:p>
    <w:p w14:paraId="737C6CE5" w14:textId="5D27FF73" w:rsidR="00C3148C" w:rsidRPr="007B7001" w:rsidRDefault="00C3148C" w:rsidP="00C3148C">
      <w:pPr>
        <w:pStyle w:val="NoSpacing"/>
        <w:ind w:firstLine="708"/>
        <w:jc w:val="both"/>
        <w:rPr>
          <w:i/>
          <w:color w:val="auto"/>
          <w:lang w:val="en-US" w:eastAsia="en-US"/>
        </w:rPr>
      </w:pPr>
      <w:r w:rsidRPr="00015804">
        <w:rPr>
          <w:b/>
          <w:i/>
          <w:color w:val="auto"/>
          <w:lang w:val="en-US" w:eastAsia="en-US"/>
        </w:rPr>
        <w:t xml:space="preserve">2.să </w:t>
      </w:r>
      <w:proofErr w:type="spellStart"/>
      <w:r w:rsidRPr="00015804">
        <w:rPr>
          <w:b/>
          <w:i/>
          <w:color w:val="auto"/>
          <w:lang w:val="en-US" w:eastAsia="en-US"/>
        </w:rPr>
        <w:t>anunţe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data </w:t>
      </w:r>
      <w:proofErr w:type="spellStart"/>
      <w:r w:rsidRPr="00015804">
        <w:rPr>
          <w:b/>
          <w:i/>
          <w:color w:val="auto"/>
          <w:lang w:val="en-US" w:eastAsia="en-US"/>
        </w:rPr>
        <w:t>începerii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lucrărilor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autorizate</w:t>
      </w:r>
      <w:proofErr w:type="spellEnd"/>
      <w:r w:rsidRPr="007B7001">
        <w:rPr>
          <w:i/>
          <w:color w:val="auto"/>
          <w:lang w:val="en-US" w:eastAsia="en-US"/>
        </w:rPr>
        <w:t xml:space="preserve">, </w:t>
      </w:r>
      <w:proofErr w:type="spellStart"/>
      <w:r w:rsidRPr="007B7001">
        <w:rPr>
          <w:i/>
          <w:color w:val="auto"/>
          <w:lang w:val="en-US" w:eastAsia="en-US"/>
        </w:rPr>
        <w:t>prin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trimiterea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înştiinţării</w:t>
      </w:r>
      <w:proofErr w:type="spellEnd"/>
      <w:r w:rsidRPr="007B7001">
        <w:rPr>
          <w:i/>
          <w:color w:val="auto"/>
          <w:lang w:val="en-US" w:eastAsia="en-US"/>
        </w:rPr>
        <w:t xml:space="preserve"> conform </w:t>
      </w:r>
      <w:proofErr w:type="spellStart"/>
      <w:r w:rsidRPr="007B7001">
        <w:rPr>
          <w:i/>
          <w:color w:val="auto"/>
          <w:lang w:val="en-US" w:eastAsia="en-US"/>
        </w:rPr>
        <w:t>formularului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anexat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autorizaţiei</w:t>
      </w:r>
      <w:proofErr w:type="spellEnd"/>
      <w:r w:rsidRPr="007B7001">
        <w:rPr>
          <w:i/>
          <w:color w:val="auto"/>
          <w:lang w:val="en-US" w:eastAsia="en-US"/>
        </w:rPr>
        <w:t xml:space="preserve"> (</w:t>
      </w:r>
      <w:proofErr w:type="spellStart"/>
      <w:r w:rsidRPr="007B7001">
        <w:rPr>
          <w:i/>
          <w:color w:val="auto"/>
          <w:lang w:val="en-US" w:eastAsia="en-US"/>
        </w:rPr>
        <w:t>formularul</w:t>
      </w:r>
      <w:proofErr w:type="spellEnd"/>
      <w:r w:rsidRPr="007B7001">
        <w:rPr>
          <w:i/>
          <w:color w:val="auto"/>
          <w:lang w:val="en-US" w:eastAsia="en-US"/>
        </w:rPr>
        <w:t xml:space="preserve">-model F.14) </w:t>
      </w:r>
      <w:r w:rsidRPr="00015804">
        <w:rPr>
          <w:b/>
          <w:i/>
          <w:color w:val="auto"/>
          <w:lang w:val="en-US" w:eastAsia="en-US"/>
        </w:rPr>
        <w:t xml:space="preserve">la </w:t>
      </w:r>
      <w:proofErr w:type="spellStart"/>
      <w:r w:rsidRPr="00015804">
        <w:rPr>
          <w:b/>
          <w:i/>
          <w:color w:val="auto"/>
          <w:lang w:val="en-US" w:eastAsia="en-US"/>
        </w:rPr>
        <w:t>Inspectoratul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Teritorial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în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Construcţii</w:t>
      </w:r>
      <w:proofErr w:type="spellEnd"/>
      <w:r w:rsidRPr="007B7001">
        <w:rPr>
          <w:i/>
          <w:color w:val="auto"/>
          <w:lang w:val="en-US" w:eastAsia="en-US"/>
        </w:rPr>
        <w:t xml:space="preserve">, </w:t>
      </w:r>
      <w:proofErr w:type="spellStart"/>
      <w:r w:rsidRPr="007B7001">
        <w:rPr>
          <w:i/>
          <w:color w:val="auto"/>
          <w:lang w:val="en-US" w:eastAsia="en-US"/>
        </w:rPr>
        <w:t>împreună</w:t>
      </w:r>
      <w:proofErr w:type="spellEnd"/>
      <w:r w:rsidRPr="007B7001">
        <w:rPr>
          <w:i/>
          <w:color w:val="auto"/>
          <w:lang w:val="en-US" w:eastAsia="en-US"/>
        </w:rPr>
        <w:t xml:space="preserve"> cu </w:t>
      </w:r>
      <w:proofErr w:type="spellStart"/>
      <w:r w:rsidRPr="007B7001">
        <w:rPr>
          <w:i/>
          <w:color w:val="auto"/>
          <w:lang w:val="en-US" w:eastAsia="en-US"/>
        </w:rPr>
        <w:t>dovada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achitării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cotei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legale</w:t>
      </w:r>
      <w:proofErr w:type="spellEnd"/>
      <w:r w:rsidRPr="007B7001">
        <w:rPr>
          <w:i/>
          <w:color w:val="auto"/>
          <w:lang w:val="en-US" w:eastAsia="en-US"/>
        </w:rPr>
        <w:t xml:space="preserve"> de 0,1% din </w:t>
      </w:r>
      <w:proofErr w:type="spellStart"/>
      <w:r w:rsidRPr="007B7001">
        <w:rPr>
          <w:i/>
          <w:color w:val="auto"/>
          <w:lang w:val="en-US" w:eastAsia="en-US"/>
        </w:rPr>
        <w:t>valoarea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autorizată</w:t>
      </w:r>
      <w:proofErr w:type="spellEnd"/>
      <w:r w:rsidRPr="007B7001">
        <w:rPr>
          <w:i/>
          <w:color w:val="auto"/>
          <w:lang w:val="en-US" w:eastAsia="en-US"/>
        </w:rPr>
        <w:t xml:space="preserve"> a </w:t>
      </w:r>
      <w:proofErr w:type="spellStart"/>
      <w:r w:rsidRPr="007B7001">
        <w:rPr>
          <w:i/>
          <w:color w:val="auto"/>
          <w:lang w:val="en-US" w:eastAsia="en-US"/>
        </w:rPr>
        <w:t>lucrărilor</w:t>
      </w:r>
      <w:proofErr w:type="spellEnd"/>
      <w:r w:rsidRPr="007B7001">
        <w:rPr>
          <w:i/>
          <w:color w:val="auto"/>
          <w:lang w:val="en-US" w:eastAsia="en-US"/>
        </w:rPr>
        <w:t xml:space="preserve"> de </w:t>
      </w:r>
      <w:proofErr w:type="spellStart"/>
      <w:r w:rsidRPr="007B7001">
        <w:rPr>
          <w:i/>
          <w:color w:val="auto"/>
          <w:lang w:val="en-US" w:eastAsia="en-US"/>
        </w:rPr>
        <w:t>construcţii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şi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instalaţii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aferente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acestora</w:t>
      </w:r>
      <w:proofErr w:type="spellEnd"/>
      <w:r w:rsidRPr="007B7001">
        <w:rPr>
          <w:i/>
          <w:color w:val="auto"/>
          <w:lang w:val="en-US" w:eastAsia="en-US"/>
        </w:rPr>
        <w:t>;</w:t>
      </w:r>
    </w:p>
    <w:p w14:paraId="076A8741" w14:textId="627FB910" w:rsidR="00C3148C" w:rsidRPr="007B7001" w:rsidRDefault="00C3148C" w:rsidP="00C3148C">
      <w:pPr>
        <w:pStyle w:val="NoSpacing"/>
        <w:ind w:firstLine="708"/>
        <w:jc w:val="both"/>
        <w:rPr>
          <w:i/>
          <w:color w:val="auto"/>
          <w:lang w:val="en-US" w:eastAsia="en-US"/>
        </w:rPr>
      </w:pPr>
      <w:proofErr w:type="gramStart"/>
      <w:r w:rsidRPr="00015804">
        <w:rPr>
          <w:b/>
          <w:i/>
          <w:color w:val="auto"/>
          <w:lang w:val="en-US" w:eastAsia="en-US"/>
        </w:rPr>
        <w:t>3.să</w:t>
      </w:r>
      <w:proofErr w:type="gram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anunţe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data </w:t>
      </w:r>
      <w:proofErr w:type="spellStart"/>
      <w:r w:rsidRPr="00015804">
        <w:rPr>
          <w:b/>
          <w:i/>
          <w:color w:val="auto"/>
          <w:lang w:val="en-US" w:eastAsia="en-US"/>
        </w:rPr>
        <w:t>finalizării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lucrărilor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autorizate</w:t>
      </w:r>
      <w:proofErr w:type="spellEnd"/>
      <w:r w:rsidRPr="007B7001">
        <w:rPr>
          <w:i/>
          <w:color w:val="auto"/>
          <w:lang w:val="en-US" w:eastAsia="en-US"/>
        </w:rPr>
        <w:t xml:space="preserve">, </w:t>
      </w:r>
      <w:proofErr w:type="spellStart"/>
      <w:r w:rsidRPr="007B7001">
        <w:rPr>
          <w:i/>
          <w:color w:val="auto"/>
          <w:lang w:val="en-US" w:eastAsia="en-US"/>
        </w:rPr>
        <w:t>prin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trimiterea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inştiinţării</w:t>
      </w:r>
      <w:proofErr w:type="spellEnd"/>
      <w:r w:rsidRPr="007B7001">
        <w:rPr>
          <w:i/>
          <w:color w:val="auto"/>
          <w:lang w:val="en-US" w:eastAsia="en-US"/>
        </w:rPr>
        <w:t xml:space="preserve"> conform </w:t>
      </w:r>
      <w:proofErr w:type="spellStart"/>
      <w:r w:rsidRPr="007B7001">
        <w:rPr>
          <w:i/>
          <w:color w:val="auto"/>
          <w:lang w:val="en-US" w:eastAsia="en-US"/>
        </w:rPr>
        <w:t>formularului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anexat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autorizaţiei</w:t>
      </w:r>
      <w:proofErr w:type="spellEnd"/>
      <w:r w:rsidRPr="007B7001">
        <w:rPr>
          <w:i/>
          <w:color w:val="auto"/>
          <w:lang w:val="en-US" w:eastAsia="en-US"/>
        </w:rPr>
        <w:t xml:space="preserve"> (</w:t>
      </w:r>
      <w:proofErr w:type="spellStart"/>
      <w:r w:rsidRPr="007B7001">
        <w:rPr>
          <w:i/>
          <w:color w:val="auto"/>
          <w:lang w:val="en-US" w:eastAsia="en-US"/>
        </w:rPr>
        <w:t>formularul</w:t>
      </w:r>
      <w:proofErr w:type="spellEnd"/>
      <w:r w:rsidRPr="007B7001">
        <w:rPr>
          <w:i/>
          <w:color w:val="auto"/>
          <w:lang w:val="en-US" w:eastAsia="en-US"/>
        </w:rPr>
        <w:t xml:space="preserve">-model F.15) </w:t>
      </w:r>
      <w:r w:rsidRPr="00015804">
        <w:rPr>
          <w:b/>
          <w:i/>
          <w:color w:val="auto"/>
          <w:lang w:val="en-US" w:eastAsia="en-US"/>
        </w:rPr>
        <w:t xml:space="preserve">la </w:t>
      </w:r>
      <w:proofErr w:type="spellStart"/>
      <w:r w:rsidRPr="00015804">
        <w:rPr>
          <w:b/>
          <w:i/>
          <w:color w:val="auto"/>
          <w:lang w:val="en-US" w:eastAsia="en-US"/>
        </w:rPr>
        <w:t>Inspectoratul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Teritorial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în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Construcţii</w:t>
      </w:r>
      <w:proofErr w:type="spellEnd"/>
      <w:r w:rsidRPr="007B7001">
        <w:rPr>
          <w:i/>
          <w:color w:val="auto"/>
          <w:lang w:val="en-US" w:eastAsia="en-US"/>
        </w:rPr>
        <w:t xml:space="preserve">, </w:t>
      </w:r>
      <w:proofErr w:type="spellStart"/>
      <w:r w:rsidRPr="007B7001">
        <w:rPr>
          <w:i/>
          <w:color w:val="auto"/>
          <w:lang w:val="en-US" w:eastAsia="en-US"/>
        </w:rPr>
        <w:t>odată</w:t>
      </w:r>
      <w:proofErr w:type="spellEnd"/>
      <w:r w:rsidRPr="007B7001">
        <w:rPr>
          <w:i/>
          <w:color w:val="auto"/>
          <w:lang w:val="en-US" w:eastAsia="en-US"/>
        </w:rPr>
        <w:t xml:space="preserve"> cu </w:t>
      </w:r>
      <w:proofErr w:type="spellStart"/>
      <w:r w:rsidRPr="007B7001">
        <w:rPr>
          <w:i/>
          <w:color w:val="auto"/>
          <w:lang w:val="en-US" w:eastAsia="en-US"/>
        </w:rPr>
        <w:t>convocarea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comisiei</w:t>
      </w:r>
      <w:proofErr w:type="spellEnd"/>
      <w:r w:rsidRPr="007B7001">
        <w:rPr>
          <w:i/>
          <w:color w:val="auto"/>
          <w:lang w:val="en-US" w:eastAsia="en-US"/>
        </w:rPr>
        <w:t xml:space="preserve"> de </w:t>
      </w:r>
      <w:proofErr w:type="spellStart"/>
      <w:r w:rsidRPr="007B7001">
        <w:rPr>
          <w:i/>
          <w:color w:val="auto"/>
          <w:lang w:val="en-US" w:eastAsia="en-US"/>
        </w:rPr>
        <w:t>recepţie</w:t>
      </w:r>
      <w:proofErr w:type="spellEnd"/>
      <w:r w:rsidRPr="007B7001">
        <w:rPr>
          <w:i/>
          <w:color w:val="auto"/>
          <w:lang w:val="en-US" w:eastAsia="en-US"/>
        </w:rPr>
        <w:t>;</w:t>
      </w:r>
    </w:p>
    <w:p w14:paraId="1CD3780C" w14:textId="1763A073" w:rsidR="00C3148C" w:rsidRPr="007B7001" w:rsidRDefault="00C3148C" w:rsidP="00C3148C">
      <w:pPr>
        <w:pStyle w:val="NoSpacing"/>
        <w:ind w:firstLine="708"/>
        <w:jc w:val="both"/>
        <w:rPr>
          <w:i/>
          <w:color w:val="auto"/>
          <w:lang w:val="en-US" w:eastAsia="en-US"/>
        </w:rPr>
      </w:pPr>
      <w:r w:rsidRPr="007B7001">
        <w:rPr>
          <w:i/>
          <w:color w:val="auto"/>
          <w:lang w:val="en-US" w:eastAsia="en-US"/>
        </w:rPr>
        <w:t xml:space="preserve">4.să </w:t>
      </w:r>
      <w:proofErr w:type="spellStart"/>
      <w:r w:rsidRPr="007B7001">
        <w:rPr>
          <w:i/>
          <w:color w:val="auto"/>
          <w:lang w:val="en-US" w:eastAsia="en-US"/>
        </w:rPr>
        <w:t>păstreze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pe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şantier</w:t>
      </w:r>
      <w:proofErr w:type="spellEnd"/>
      <w:r w:rsidRPr="007B7001">
        <w:rPr>
          <w:i/>
          <w:color w:val="auto"/>
          <w:lang w:val="en-US" w:eastAsia="en-US"/>
        </w:rPr>
        <w:t xml:space="preserve">, </w:t>
      </w:r>
      <w:proofErr w:type="spellStart"/>
      <w:r w:rsidRPr="007B7001">
        <w:rPr>
          <w:i/>
          <w:color w:val="auto"/>
          <w:lang w:val="en-US" w:eastAsia="en-US"/>
        </w:rPr>
        <w:t>în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perfectă</w:t>
      </w:r>
      <w:proofErr w:type="spellEnd"/>
      <w:r w:rsidRPr="007B7001">
        <w:rPr>
          <w:i/>
          <w:color w:val="auto"/>
          <w:lang w:val="en-US" w:eastAsia="en-US"/>
        </w:rPr>
        <w:t xml:space="preserve"> stare, </w:t>
      </w:r>
      <w:proofErr w:type="spellStart"/>
      <w:r w:rsidRPr="007B7001">
        <w:rPr>
          <w:i/>
          <w:color w:val="auto"/>
          <w:lang w:val="en-US" w:eastAsia="en-US"/>
        </w:rPr>
        <w:t>autorizaţia</w:t>
      </w:r>
      <w:proofErr w:type="spellEnd"/>
      <w:r w:rsidRPr="007B7001">
        <w:rPr>
          <w:i/>
          <w:color w:val="auto"/>
          <w:lang w:val="en-US" w:eastAsia="en-US"/>
        </w:rPr>
        <w:t xml:space="preserve"> de </w:t>
      </w:r>
      <w:proofErr w:type="spellStart"/>
      <w:r w:rsidRPr="007B7001">
        <w:rPr>
          <w:i/>
          <w:color w:val="auto"/>
          <w:lang w:val="en-US" w:eastAsia="en-US"/>
        </w:rPr>
        <w:t>construire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şi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documentaţia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tehnică</w:t>
      </w:r>
      <w:proofErr w:type="spellEnd"/>
      <w:r w:rsidRPr="007B7001">
        <w:rPr>
          <w:i/>
          <w:color w:val="auto"/>
          <w:lang w:val="en-US" w:eastAsia="en-US"/>
        </w:rPr>
        <w:t xml:space="preserve"> – D.T. (D.T.A.C.+D.T.O.E./D.T.A.D) </w:t>
      </w:r>
      <w:proofErr w:type="spellStart"/>
      <w:r w:rsidRPr="007B7001">
        <w:rPr>
          <w:i/>
          <w:color w:val="auto"/>
          <w:lang w:val="en-US" w:eastAsia="en-US"/>
        </w:rPr>
        <w:t>vizată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spre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neschimbare</w:t>
      </w:r>
      <w:proofErr w:type="spellEnd"/>
      <w:r w:rsidRPr="007B7001">
        <w:rPr>
          <w:i/>
          <w:color w:val="auto"/>
          <w:lang w:val="en-US" w:eastAsia="en-US"/>
        </w:rPr>
        <w:t xml:space="preserve">, </w:t>
      </w:r>
      <w:proofErr w:type="spellStart"/>
      <w:r w:rsidRPr="007B7001">
        <w:rPr>
          <w:i/>
          <w:color w:val="auto"/>
          <w:lang w:val="en-US" w:eastAsia="en-US"/>
        </w:rPr>
        <w:t>impreuna</w:t>
      </w:r>
      <w:proofErr w:type="spellEnd"/>
      <w:r w:rsidRPr="007B7001">
        <w:rPr>
          <w:i/>
          <w:color w:val="auto"/>
          <w:lang w:val="en-US" w:eastAsia="en-US"/>
        </w:rPr>
        <w:t xml:space="preserve"> cu </w:t>
      </w:r>
      <w:proofErr w:type="spellStart"/>
      <w:r w:rsidRPr="007B7001">
        <w:rPr>
          <w:i/>
          <w:color w:val="auto"/>
          <w:lang w:val="en-US" w:eastAsia="en-US"/>
        </w:rPr>
        <w:t>Proiectul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Tehnic</w:t>
      </w:r>
      <w:proofErr w:type="spellEnd"/>
      <w:r w:rsidRPr="007B7001">
        <w:rPr>
          <w:i/>
          <w:color w:val="auto"/>
          <w:lang w:val="en-US" w:eastAsia="en-US"/>
        </w:rPr>
        <w:t xml:space="preserve"> – </w:t>
      </w:r>
      <w:proofErr w:type="spellStart"/>
      <w:r w:rsidRPr="007B7001">
        <w:rPr>
          <w:i/>
          <w:color w:val="auto"/>
          <w:lang w:val="en-US" w:eastAsia="en-US"/>
        </w:rPr>
        <w:t>P.Th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si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Detaliile</w:t>
      </w:r>
      <w:proofErr w:type="spellEnd"/>
      <w:r w:rsidRPr="007B7001">
        <w:rPr>
          <w:i/>
          <w:color w:val="auto"/>
          <w:lang w:val="en-US" w:eastAsia="en-US"/>
        </w:rPr>
        <w:t xml:space="preserve"> de </w:t>
      </w:r>
      <w:proofErr w:type="spellStart"/>
      <w:r w:rsidRPr="007B7001">
        <w:rPr>
          <w:i/>
          <w:color w:val="auto"/>
          <w:lang w:val="en-US" w:eastAsia="en-US"/>
        </w:rPr>
        <w:t>executie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pentru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realizarea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lucrarilor</w:t>
      </w:r>
      <w:proofErr w:type="spellEnd"/>
      <w:r w:rsidRPr="007B7001">
        <w:rPr>
          <w:i/>
          <w:color w:val="auto"/>
          <w:lang w:val="en-US" w:eastAsia="en-US"/>
        </w:rPr>
        <w:t xml:space="preserve"> de </w:t>
      </w:r>
      <w:proofErr w:type="spellStart"/>
      <w:r w:rsidRPr="007B7001">
        <w:rPr>
          <w:i/>
          <w:color w:val="auto"/>
          <w:lang w:val="en-US" w:eastAsia="en-US"/>
        </w:rPr>
        <w:t>constructii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autorizate</w:t>
      </w:r>
      <w:proofErr w:type="spellEnd"/>
      <w:r w:rsidRPr="007B7001">
        <w:rPr>
          <w:i/>
          <w:color w:val="auto"/>
          <w:lang w:val="en-US" w:eastAsia="en-US"/>
        </w:rPr>
        <w:t xml:space="preserve">, </w:t>
      </w:r>
      <w:proofErr w:type="spellStart"/>
      <w:r w:rsidRPr="007B7001">
        <w:rPr>
          <w:i/>
          <w:color w:val="auto"/>
          <w:lang w:val="en-US" w:eastAsia="en-US"/>
        </w:rPr>
        <w:t>pe</w:t>
      </w:r>
      <w:proofErr w:type="spellEnd"/>
      <w:r w:rsidRPr="007B7001">
        <w:rPr>
          <w:i/>
          <w:color w:val="auto"/>
          <w:lang w:val="en-US" w:eastAsia="en-US"/>
        </w:rPr>
        <w:t xml:space="preserve"> care le </w:t>
      </w:r>
      <w:proofErr w:type="spellStart"/>
      <w:r w:rsidRPr="007B7001">
        <w:rPr>
          <w:i/>
          <w:color w:val="auto"/>
          <w:lang w:val="en-US" w:eastAsia="en-US"/>
        </w:rPr>
        <w:t>va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prezenta</w:t>
      </w:r>
      <w:proofErr w:type="spellEnd"/>
      <w:r w:rsidRPr="007B7001">
        <w:rPr>
          <w:i/>
          <w:color w:val="auto"/>
          <w:lang w:val="en-US" w:eastAsia="en-US"/>
        </w:rPr>
        <w:t xml:space="preserve"> la </w:t>
      </w:r>
      <w:proofErr w:type="spellStart"/>
      <w:r w:rsidRPr="007B7001">
        <w:rPr>
          <w:i/>
          <w:color w:val="auto"/>
          <w:lang w:val="en-US" w:eastAsia="en-US"/>
        </w:rPr>
        <w:t>cererea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organelor</w:t>
      </w:r>
      <w:proofErr w:type="spellEnd"/>
      <w:r w:rsidRPr="007B7001">
        <w:rPr>
          <w:i/>
          <w:color w:val="auto"/>
          <w:lang w:val="en-US" w:eastAsia="en-US"/>
        </w:rPr>
        <w:t xml:space="preserve"> de control, </w:t>
      </w:r>
      <w:proofErr w:type="spellStart"/>
      <w:r w:rsidRPr="007B7001">
        <w:rPr>
          <w:i/>
          <w:color w:val="auto"/>
          <w:lang w:val="en-US" w:eastAsia="en-US"/>
        </w:rPr>
        <w:t>potrivit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legii</w:t>
      </w:r>
      <w:proofErr w:type="spellEnd"/>
      <w:r w:rsidRPr="007B7001">
        <w:rPr>
          <w:i/>
          <w:color w:val="auto"/>
          <w:lang w:val="en-US" w:eastAsia="en-US"/>
        </w:rPr>
        <w:t xml:space="preserve">, </w:t>
      </w:r>
      <w:proofErr w:type="spellStart"/>
      <w:r w:rsidRPr="007B7001">
        <w:rPr>
          <w:i/>
          <w:color w:val="auto"/>
          <w:lang w:val="en-US" w:eastAsia="en-US"/>
        </w:rPr>
        <w:t>pe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toată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durata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executării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lucrărilor</w:t>
      </w:r>
      <w:proofErr w:type="spellEnd"/>
      <w:r w:rsidRPr="007B7001">
        <w:rPr>
          <w:i/>
          <w:color w:val="auto"/>
          <w:lang w:val="en-US" w:eastAsia="en-US"/>
        </w:rPr>
        <w:t>;</w:t>
      </w:r>
    </w:p>
    <w:p w14:paraId="77B11702" w14:textId="640F171E" w:rsidR="00C3148C" w:rsidRPr="007B7001" w:rsidRDefault="00C3148C" w:rsidP="00C3148C">
      <w:pPr>
        <w:pStyle w:val="NoSpacing"/>
        <w:ind w:firstLine="708"/>
        <w:jc w:val="both"/>
        <w:rPr>
          <w:i/>
          <w:color w:val="auto"/>
          <w:lang w:val="en-US" w:eastAsia="en-US"/>
        </w:rPr>
      </w:pPr>
      <w:r w:rsidRPr="007B7001">
        <w:rPr>
          <w:i/>
          <w:color w:val="auto"/>
          <w:lang w:val="en-US" w:eastAsia="en-US"/>
        </w:rPr>
        <w:t xml:space="preserve">5.în </w:t>
      </w:r>
      <w:proofErr w:type="spellStart"/>
      <w:r w:rsidRPr="007B7001">
        <w:rPr>
          <w:i/>
          <w:color w:val="auto"/>
          <w:lang w:val="en-US" w:eastAsia="en-US"/>
        </w:rPr>
        <w:t>cazul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în</w:t>
      </w:r>
      <w:proofErr w:type="spellEnd"/>
      <w:r w:rsidRPr="007B7001">
        <w:rPr>
          <w:i/>
          <w:color w:val="auto"/>
          <w:lang w:val="en-US" w:eastAsia="en-US"/>
        </w:rPr>
        <w:t xml:space="preserve"> care, </w:t>
      </w:r>
      <w:proofErr w:type="spellStart"/>
      <w:r w:rsidRPr="007B7001">
        <w:rPr>
          <w:i/>
          <w:color w:val="auto"/>
          <w:lang w:val="en-US" w:eastAsia="en-US"/>
        </w:rPr>
        <w:t>pe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parcursul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executării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lucrărilor</w:t>
      </w:r>
      <w:proofErr w:type="spellEnd"/>
      <w:r w:rsidRPr="007B7001">
        <w:rPr>
          <w:i/>
          <w:color w:val="auto"/>
          <w:lang w:val="en-US" w:eastAsia="en-US"/>
        </w:rPr>
        <w:t xml:space="preserve">, se </w:t>
      </w:r>
      <w:proofErr w:type="spellStart"/>
      <w:r w:rsidRPr="007B7001">
        <w:rPr>
          <w:i/>
          <w:color w:val="auto"/>
          <w:lang w:val="en-US" w:eastAsia="en-US"/>
        </w:rPr>
        <w:t>descoperă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vestigii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arheologice</w:t>
      </w:r>
      <w:proofErr w:type="spellEnd"/>
      <w:r w:rsidRPr="007B7001">
        <w:rPr>
          <w:i/>
          <w:color w:val="auto"/>
          <w:lang w:val="en-US" w:eastAsia="en-US"/>
        </w:rPr>
        <w:t xml:space="preserve"> (</w:t>
      </w:r>
      <w:proofErr w:type="spellStart"/>
      <w:r w:rsidRPr="007B7001">
        <w:rPr>
          <w:i/>
          <w:color w:val="auto"/>
          <w:lang w:val="en-US" w:eastAsia="en-US"/>
        </w:rPr>
        <w:t>fragmente</w:t>
      </w:r>
      <w:proofErr w:type="spellEnd"/>
      <w:r w:rsidRPr="007B7001">
        <w:rPr>
          <w:i/>
          <w:color w:val="auto"/>
          <w:lang w:val="en-US" w:eastAsia="en-US"/>
        </w:rPr>
        <w:t xml:space="preserve"> de </w:t>
      </w:r>
      <w:proofErr w:type="spellStart"/>
      <w:r w:rsidRPr="007B7001">
        <w:rPr>
          <w:i/>
          <w:color w:val="auto"/>
          <w:lang w:val="en-US" w:eastAsia="en-US"/>
        </w:rPr>
        <w:t>ziduri</w:t>
      </w:r>
      <w:proofErr w:type="spellEnd"/>
      <w:r w:rsidRPr="007B7001">
        <w:rPr>
          <w:i/>
          <w:color w:val="auto"/>
          <w:lang w:val="en-US" w:eastAsia="en-US"/>
        </w:rPr>
        <w:t xml:space="preserve">, </w:t>
      </w:r>
      <w:proofErr w:type="spellStart"/>
      <w:r w:rsidRPr="007B7001">
        <w:rPr>
          <w:i/>
          <w:color w:val="auto"/>
          <w:lang w:val="en-US" w:eastAsia="en-US"/>
        </w:rPr>
        <w:t>ancadramente</w:t>
      </w:r>
      <w:proofErr w:type="spellEnd"/>
      <w:r w:rsidRPr="007B7001">
        <w:rPr>
          <w:i/>
          <w:color w:val="auto"/>
          <w:lang w:val="en-US" w:eastAsia="en-US"/>
        </w:rPr>
        <w:t xml:space="preserve"> de </w:t>
      </w:r>
      <w:proofErr w:type="spellStart"/>
      <w:r w:rsidRPr="007B7001">
        <w:rPr>
          <w:i/>
          <w:color w:val="auto"/>
          <w:lang w:val="en-US" w:eastAsia="en-US"/>
        </w:rPr>
        <w:t>goluri</w:t>
      </w:r>
      <w:proofErr w:type="spellEnd"/>
      <w:r w:rsidRPr="007B7001">
        <w:rPr>
          <w:i/>
          <w:color w:val="auto"/>
          <w:lang w:val="en-US" w:eastAsia="en-US"/>
        </w:rPr>
        <w:t xml:space="preserve">, </w:t>
      </w:r>
      <w:proofErr w:type="spellStart"/>
      <w:r w:rsidRPr="007B7001">
        <w:rPr>
          <w:i/>
          <w:color w:val="auto"/>
          <w:lang w:val="en-US" w:eastAsia="en-US"/>
        </w:rPr>
        <w:t>fundaţii</w:t>
      </w:r>
      <w:proofErr w:type="spellEnd"/>
      <w:r w:rsidRPr="007B7001">
        <w:rPr>
          <w:i/>
          <w:color w:val="auto"/>
          <w:lang w:val="en-US" w:eastAsia="en-US"/>
        </w:rPr>
        <w:t xml:space="preserve">, </w:t>
      </w:r>
      <w:proofErr w:type="spellStart"/>
      <w:r w:rsidRPr="007B7001">
        <w:rPr>
          <w:i/>
          <w:color w:val="auto"/>
          <w:lang w:val="en-US" w:eastAsia="en-US"/>
        </w:rPr>
        <w:t>pietre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cioplite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sau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sculptate</w:t>
      </w:r>
      <w:proofErr w:type="spellEnd"/>
      <w:r w:rsidRPr="007B7001">
        <w:rPr>
          <w:i/>
          <w:color w:val="auto"/>
          <w:lang w:val="en-US" w:eastAsia="en-US"/>
        </w:rPr>
        <w:t xml:space="preserve">, </w:t>
      </w:r>
      <w:proofErr w:type="spellStart"/>
      <w:r w:rsidRPr="007B7001">
        <w:rPr>
          <w:i/>
          <w:color w:val="auto"/>
          <w:lang w:val="en-US" w:eastAsia="en-US"/>
        </w:rPr>
        <w:t>oseminte</w:t>
      </w:r>
      <w:proofErr w:type="spellEnd"/>
      <w:r w:rsidRPr="007B7001">
        <w:rPr>
          <w:i/>
          <w:color w:val="auto"/>
          <w:lang w:val="en-US" w:eastAsia="en-US"/>
        </w:rPr>
        <w:t xml:space="preserve">, </w:t>
      </w:r>
      <w:proofErr w:type="spellStart"/>
      <w:r w:rsidRPr="007B7001">
        <w:rPr>
          <w:i/>
          <w:color w:val="auto"/>
          <w:lang w:val="en-US" w:eastAsia="en-US"/>
        </w:rPr>
        <w:t>inventar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monetar</w:t>
      </w:r>
      <w:proofErr w:type="spellEnd"/>
      <w:r w:rsidRPr="007B7001">
        <w:rPr>
          <w:i/>
          <w:color w:val="auto"/>
          <w:lang w:val="en-US" w:eastAsia="en-US"/>
        </w:rPr>
        <w:t xml:space="preserve">, ceramic, etc.), </w:t>
      </w:r>
      <w:proofErr w:type="spellStart"/>
      <w:proofErr w:type="gramStart"/>
      <w:r w:rsidRPr="007B7001">
        <w:rPr>
          <w:i/>
          <w:color w:val="auto"/>
          <w:lang w:val="en-US" w:eastAsia="en-US"/>
        </w:rPr>
        <w:t>să</w:t>
      </w:r>
      <w:proofErr w:type="spellEnd"/>
      <w:proofErr w:type="gram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sisteze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executarea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lucrărilor</w:t>
      </w:r>
      <w:proofErr w:type="spellEnd"/>
      <w:r w:rsidRPr="007B7001">
        <w:rPr>
          <w:i/>
          <w:color w:val="auto"/>
          <w:lang w:val="en-US" w:eastAsia="en-US"/>
        </w:rPr>
        <w:t xml:space="preserve">, </w:t>
      </w:r>
      <w:proofErr w:type="spellStart"/>
      <w:r w:rsidRPr="007B7001">
        <w:rPr>
          <w:i/>
          <w:color w:val="auto"/>
          <w:lang w:val="en-US" w:eastAsia="en-US"/>
        </w:rPr>
        <w:t>să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ia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măsuri</w:t>
      </w:r>
      <w:proofErr w:type="spellEnd"/>
      <w:r w:rsidRPr="007B7001">
        <w:rPr>
          <w:i/>
          <w:color w:val="auto"/>
          <w:lang w:val="en-US" w:eastAsia="en-US"/>
        </w:rPr>
        <w:t xml:space="preserve"> de </w:t>
      </w:r>
      <w:proofErr w:type="spellStart"/>
      <w:r w:rsidRPr="007B7001">
        <w:rPr>
          <w:i/>
          <w:color w:val="auto"/>
          <w:lang w:val="en-US" w:eastAsia="en-US"/>
        </w:rPr>
        <w:t>pază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şi</w:t>
      </w:r>
      <w:proofErr w:type="spellEnd"/>
      <w:r w:rsidRPr="007B7001">
        <w:rPr>
          <w:i/>
          <w:color w:val="auto"/>
          <w:lang w:val="en-US" w:eastAsia="en-US"/>
        </w:rPr>
        <w:t xml:space="preserve"> de </w:t>
      </w:r>
      <w:proofErr w:type="spellStart"/>
      <w:r w:rsidRPr="007B7001">
        <w:rPr>
          <w:i/>
          <w:color w:val="auto"/>
          <w:lang w:val="en-US" w:eastAsia="en-US"/>
        </w:rPr>
        <w:t>protecţie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şi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să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anunţe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imediat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emitentul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autorizaţiei</w:t>
      </w:r>
      <w:proofErr w:type="spellEnd"/>
      <w:r w:rsidRPr="007B7001">
        <w:rPr>
          <w:i/>
          <w:color w:val="auto"/>
          <w:lang w:val="en-US" w:eastAsia="en-US"/>
        </w:rPr>
        <w:t xml:space="preserve">, </w:t>
      </w:r>
      <w:proofErr w:type="spellStart"/>
      <w:r w:rsidRPr="007B7001">
        <w:rPr>
          <w:i/>
          <w:color w:val="auto"/>
          <w:lang w:val="en-US" w:eastAsia="en-US"/>
        </w:rPr>
        <w:t>precum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şi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Direcţia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Judeţeană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pentru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Cultură</w:t>
      </w:r>
      <w:proofErr w:type="spellEnd"/>
      <w:r w:rsidRPr="007B7001">
        <w:rPr>
          <w:i/>
          <w:color w:val="auto"/>
          <w:lang w:val="en-US" w:eastAsia="en-US"/>
        </w:rPr>
        <w:t xml:space="preserve">, </w:t>
      </w:r>
      <w:proofErr w:type="spellStart"/>
      <w:r w:rsidRPr="007B7001">
        <w:rPr>
          <w:i/>
          <w:color w:val="auto"/>
          <w:lang w:val="en-US" w:eastAsia="en-US"/>
        </w:rPr>
        <w:t>Culte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şi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Patrimoniu</w:t>
      </w:r>
      <w:proofErr w:type="spellEnd"/>
      <w:r w:rsidRPr="007B7001">
        <w:rPr>
          <w:i/>
          <w:color w:val="auto"/>
          <w:lang w:val="en-US" w:eastAsia="en-US"/>
        </w:rPr>
        <w:t>;</w:t>
      </w:r>
    </w:p>
    <w:p w14:paraId="5FCC9FD6" w14:textId="31F6D4B5" w:rsidR="00C3148C" w:rsidRPr="007B7001" w:rsidRDefault="00C3148C" w:rsidP="00C3148C">
      <w:pPr>
        <w:pStyle w:val="NoSpacing"/>
        <w:ind w:firstLine="708"/>
        <w:jc w:val="both"/>
        <w:rPr>
          <w:i/>
          <w:color w:val="auto"/>
          <w:lang w:val="en-US" w:eastAsia="en-US"/>
        </w:rPr>
      </w:pPr>
      <w:proofErr w:type="gramStart"/>
      <w:r w:rsidRPr="007B7001">
        <w:rPr>
          <w:i/>
          <w:color w:val="auto"/>
          <w:lang w:val="en-US" w:eastAsia="en-US"/>
        </w:rPr>
        <w:t>6.să</w:t>
      </w:r>
      <w:proofErr w:type="gram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respecte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condiţiile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impuse</w:t>
      </w:r>
      <w:proofErr w:type="spellEnd"/>
      <w:r w:rsidRPr="007B7001">
        <w:rPr>
          <w:i/>
          <w:color w:val="auto"/>
          <w:lang w:val="en-US" w:eastAsia="en-US"/>
        </w:rPr>
        <w:t xml:space="preserve"> de </w:t>
      </w:r>
      <w:proofErr w:type="spellStart"/>
      <w:r w:rsidRPr="007B7001">
        <w:rPr>
          <w:i/>
          <w:color w:val="auto"/>
          <w:lang w:val="en-US" w:eastAsia="en-US"/>
        </w:rPr>
        <w:t>utilizarea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şi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protejarea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domeniului</w:t>
      </w:r>
      <w:proofErr w:type="spellEnd"/>
      <w:r w:rsidRPr="007B7001">
        <w:rPr>
          <w:i/>
          <w:color w:val="auto"/>
          <w:lang w:val="en-US" w:eastAsia="en-US"/>
        </w:rPr>
        <w:t xml:space="preserve"> public, </w:t>
      </w:r>
      <w:proofErr w:type="spellStart"/>
      <w:r w:rsidRPr="007B7001">
        <w:rPr>
          <w:i/>
          <w:color w:val="auto"/>
          <w:lang w:val="en-US" w:eastAsia="en-US"/>
        </w:rPr>
        <w:t>precum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şi</w:t>
      </w:r>
      <w:proofErr w:type="spellEnd"/>
      <w:r w:rsidRPr="007B7001">
        <w:rPr>
          <w:i/>
          <w:color w:val="auto"/>
          <w:lang w:val="en-US" w:eastAsia="en-US"/>
        </w:rPr>
        <w:t xml:space="preserve"> de </w:t>
      </w:r>
      <w:proofErr w:type="spellStart"/>
      <w:r w:rsidRPr="007B7001">
        <w:rPr>
          <w:i/>
          <w:color w:val="auto"/>
          <w:lang w:val="en-US" w:eastAsia="en-US"/>
        </w:rPr>
        <w:t>protecţie</w:t>
      </w:r>
      <w:proofErr w:type="spellEnd"/>
      <w:r w:rsidRPr="007B7001">
        <w:rPr>
          <w:i/>
          <w:color w:val="auto"/>
          <w:lang w:val="en-US" w:eastAsia="en-US"/>
        </w:rPr>
        <w:t xml:space="preserve"> a </w:t>
      </w:r>
      <w:proofErr w:type="spellStart"/>
      <w:r w:rsidRPr="007B7001">
        <w:rPr>
          <w:i/>
          <w:color w:val="auto"/>
          <w:lang w:val="en-US" w:eastAsia="en-US"/>
        </w:rPr>
        <w:t>mediului</w:t>
      </w:r>
      <w:proofErr w:type="spellEnd"/>
      <w:r w:rsidRPr="007B7001">
        <w:rPr>
          <w:i/>
          <w:color w:val="auto"/>
          <w:lang w:val="en-US" w:eastAsia="en-US"/>
        </w:rPr>
        <w:t xml:space="preserve">, </w:t>
      </w:r>
      <w:proofErr w:type="spellStart"/>
      <w:r w:rsidRPr="007B7001">
        <w:rPr>
          <w:i/>
          <w:color w:val="auto"/>
          <w:lang w:val="en-US" w:eastAsia="en-US"/>
        </w:rPr>
        <w:t>potrivit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normelor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generale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şi</w:t>
      </w:r>
      <w:proofErr w:type="spellEnd"/>
      <w:r w:rsidRPr="007B7001">
        <w:rPr>
          <w:i/>
          <w:color w:val="auto"/>
          <w:lang w:val="en-US" w:eastAsia="en-US"/>
        </w:rPr>
        <w:t xml:space="preserve"> locale;</w:t>
      </w:r>
    </w:p>
    <w:p w14:paraId="481CB52D" w14:textId="654AF26D" w:rsidR="00C3148C" w:rsidRPr="007B7001" w:rsidRDefault="00C3148C" w:rsidP="00C3148C">
      <w:pPr>
        <w:pStyle w:val="NoSpacing"/>
        <w:ind w:firstLine="708"/>
        <w:jc w:val="both"/>
        <w:rPr>
          <w:i/>
          <w:color w:val="auto"/>
          <w:lang w:val="en-US" w:eastAsia="en-US"/>
        </w:rPr>
      </w:pPr>
      <w:proofErr w:type="gramStart"/>
      <w:r w:rsidRPr="007B7001">
        <w:rPr>
          <w:i/>
          <w:color w:val="auto"/>
          <w:lang w:val="en-US" w:eastAsia="en-US"/>
        </w:rPr>
        <w:t>7.să</w:t>
      </w:r>
      <w:proofErr w:type="gram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transporte</w:t>
      </w:r>
      <w:proofErr w:type="spellEnd"/>
      <w:r w:rsidRPr="007B7001">
        <w:rPr>
          <w:i/>
          <w:color w:val="auto"/>
          <w:lang w:val="en-US" w:eastAsia="en-US"/>
        </w:rPr>
        <w:t xml:space="preserve"> la </w:t>
      </w:r>
      <w:proofErr w:type="spellStart"/>
      <w:r w:rsidRPr="007B7001">
        <w:rPr>
          <w:i/>
          <w:color w:val="auto"/>
          <w:lang w:val="en-US" w:eastAsia="en-US"/>
        </w:rPr>
        <w:t>rampa</w:t>
      </w:r>
      <w:proofErr w:type="spellEnd"/>
      <w:r w:rsidRPr="007B7001">
        <w:rPr>
          <w:i/>
          <w:color w:val="auto"/>
          <w:lang w:val="en-US" w:eastAsia="en-US"/>
        </w:rPr>
        <w:t xml:space="preserve"> de </w:t>
      </w:r>
      <w:proofErr w:type="spellStart"/>
      <w:r w:rsidRPr="007B7001">
        <w:rPr>
          <w:i/>
          <w:color w:val="auto"/>
          <w:lang w:val="en-US" w:eastAsia="en-US"/>
        </w:rPr>
        <w:t>gunoi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materialele</w:t>
      </w:r>
      <w:proofErr w:type="spellEnd"/>
      <w:r w:rsidRPr="007B7001">
        <w:rPr>
          <w:i/>
          <w:color w:val="auto"/>
          <w:lang w:val="en-US" w:eastAsia="en-US"/>
        </w:rPr>
        <w:t xml:space="preserve"> care nu se pot </w:t>
      </w:r>
      <w:proofErr w:type="spellStart"/>
      <w:r w:rsidRPr="007B7001">
        <w:rPr>
          <w:i/>
          <w:color w:val="auto"/>
          <w:lang w:val="en-US" w:eastAsia="en-US"/>
        </w:rPr>
        <w:t>recupera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sau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valorifica</w:t>
      </w:r>
      <w:proofErr w:type="spellEnd"/>
      <w:r w:rsidRPr="007B7001">
        <w:rPr>
          <w:i/>
          <w:color w:val="auto"/>
          <w:lang w:val="en-US" w:eastAsia="en-US"/>
        </w:rPr>
        <w:t xml:space="preserve">, </w:t>
      </w:r>
      <w:proofErr w:type="spellStart"/>
      <w:r w:rsidRPr="007B7001">
        <w:rPr>
          <w:i/>
          <w:color w:val="auto"/>
          <w:lang w:val="en-US" w:eastAsia="en-US"/>
        </w:rPr>
        <w:t>rămase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în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urma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executării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lucrărilor</w:t>
      </w:r>
      <w:proofErr w:type="spellEnd"/>
      <w:r w:rsidRPr="007B7001">
        <w:rPr>
          <w:i/>
          <w:color w:val="auto"/>
          <w:lang w:val="en-US" w:eastAsia="en-US"/>
        </w:rPr>
        <w:t xml:space="preserve"> de </w:t>
      </w:r>
      <w:proofErr w:type="spellStart"/>
      <w:r w:rsidRPr="007B7001">
        <w:rPr>
          <w:i/>
          <w:color w:val="auto"/>
          <w:lang w:val="en-US" w:eastAsia="en-US"/>
        </w:rPr>
        <w:t>construcţii</w:t>
      </w:r>
      <w:proofErr w:type="spellEnd"/>
      <w:r w:rsidRPr="007B7001">
        <w:rPr>
          <w:i/>
          <w:color w:val="auto"/>
          <w:lang w:val="en-US" w:eastAsia="en-US"/>
        </w:rPr>
        <w:t>;</w:t>
      </w:r>
    </w:p>
    <w:p w14:paraId="105F506C" w14:textId="0743352A" w:rsidR="00C3148C" w:rsidRPr="007B7001" w:rsidRDefault="00C3148C" w:rsidP="00C3148C">
      <w:pPr>
        <w:pStyle w:val="NoSpacing"/>
        <w:ind w:firstLine="708"/>
        <w:jc w:val="both"/>
        <w:rPr>
          <w:i/>
          <w:color w:val="auto"/>
          <w:lang w:val="en-US" w:eastAsia="en-US"/>
        </w:rPr>
      </w:pPr>
      <w:proofErr w:type="gramStart"/>
      <w:r w:rsidRPr="007B7001">
        <w:rPr>
          <w:i/>
          <w:color w:val="auto"/>
          <w:lang w:val="en-US" w:eastAsia="en-US"/>
        </w:rPr>
        <w:t>8.să</w:t>
      </w:r>
      <w:proofErr w:type="gram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desfiinţeze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construcţiile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provizorii</w:t>
      </w:r>
      <w:proofErr w:type="spellEnd"/>
      <w:r w:rsidRPr="007B7001">
        <w:rPr>
          <w:i/>
          <w:color w:val="auto"/>
          <w:lang w:val="en-US" w:eastAsia="en-US"/>
        </w:rPr>
        <w:t xml:space="preserve"> de </w:t>
      </w:r>
      <w:proofErr w:type="spellStart"/>
      <w:r w:rsidRPr="007B7001">
        <w:rPr>
          <w:i/>
          <w:color w:val="auto"/>
          <w:lang w:val="en-US" w:eastAsia="en-US"/>
        </w:rPr>
        <w:t>şantier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în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termen</w:t>
      </w:r>
      <w:proofErr w:type="spellEnd"/>
      <w:r w:rsidRPr="007B7001">
        <w:rPr>
          <w:i/>
          <w:color w:val="auto"/>
          <w:lang w:val="en-US" w:eastAsia="en-US"/>
        </w:rPr>
        <w:t xml:space="preserve"> de 15 </w:t>
      </w:r>
      <w:proofErr w:type="spellStart"/>
      <w:r w:rsidRPr="007B7001">
        <w:rPr>
          <w:i/>
          <w:color w:val="auto"/>
          <w:lang w:val="en-US" w:eastAsia="en-US"/>
        </w:rPr>
        <w:t>zile</w:t>
      </w:r>
      <w:proofErr w:type="spellEnd"/>
      <w:r w:rsidRPr="007B7001">
        <w:rPr>
          <w:i/>
          <w:color w:val="auto"/>
          <w:lang w:val="en-US" w:eastAsia="en-US"/>
        </w:rPr>
        <w:t xml:space="preserve"> de la </w:t>
      </w:r>
      <w:proofErr w:type="spellStart"/>
      <w:r w:rsidRPr="007B7001">
        <w:rPr>
          <w:i/>
          <w:color w:val="auto"/>
          <w:lang w:val="en-US" w:eastAsia="en-US"/>
        </w:rPr>
        <w:t>terminarea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efectivă</w:t>
      </w:r>
      <w:proofErr w:type="spellEnd"/>
      <w:r w:rsidRPr="007B7001">
        <w:rPr>
          <w:i/>
          <w:color w:val="auto"/>
          <w:lang w:val="en-US" w:eastAsia="en-US"/>
        </w:rPr>
        <w:t xml:space="preserve"> a </w:t>
      </w:r>
      <w:proofErr w:type="spellStart"/>
      <w:r w:rsidRPr="007B7001">
        <w:rPr>
          <w:i/>
          <w:color w:val="auto"/>
          <w:lang w:val="en-US" w:eastAsia="en-US"/>
        </w:rPr>
        <w:t>lucrărilor</w:t>
      </w:r>
      <w:proofErr w:type="spellEnd"/>
      <w:r w:rsidRPr="007B7001">
        <w:rPr>
          <w:i/>
          <w:color w:val="auto"/>
          <w:lang w:val="en-US" w:eastAsia="en-US"/>
        </w:rPr>
        <w:t>;</w:t>
      </w:r>
    </w:p>
    <w:p w14:paraId="339D073E" w14:textId="385B3F82" w:rsidR="00C3148C" w:rsidRPr="007B7001" w:rsidRDefault="00C3148C" w:rsidP="00C3148C">
      <w:pPr>
        <w:pStyle w:val="NoSpacing"/>
        <w:ind w:firstLine="708"/>
        <w:jc w:val="both"/>
        <w:rPr>
          <w:i/>
          <w:color w:val="auto"/>
          <w:lang w:val="en-US" w:eastAsia="en-US"/>
        </w:rPr>
      </w:pPr>
      <w:proofErr w:type="gramStart"/>
      <w:r w:rsidRPr="007B7001">
        <w:rPr>
          <w:i/>
          <w:color w:val="auto"/>
          <w:lang w:val="en-US" w:eastAsia="en-US"/>
        </w:rPr>
        <w:t>9.la</w:t>
      </w:r>
      <w:proofErr w:type="gram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începerea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execuţiei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lucrărilor</w:t>
      </w:r>
      <w:proofErr w:type="spellEnd"/>
      <w:r w:rsidRPr="007B7001">
        <w:rPr>
          <w:i/>
          <w:color w:val="auto"/>
          <w:lang w:val="en-US" w:eastAsia="en-US"/>
        </w:rPr>
        <w:t xml:space="preserve">, </w:t>
      </w:r>
      <w:proofErr w:type="spellStart"/>
      <w:r w:rsidRPr="007B7001">
        <w:rPr>
          <w:i/>
          <w:color w:val="auto"/>
          <w:lang w:val="en-US" w:eastAsia="en-US"/>
        </w:rPr>
        <w:t>să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monteze</w:t>
      </w:r>
      <w:proofErr w:type="spellEnd"/>
      <w:r w:rsidRPr="007B7001">
        <w:rPr>
          <w:i/>
          <w:color w:val="auto"/>
          <w:lang w:val="en-US" w:eastAsia="en-US"/>
        </w:rPr>
        <w:t xml:space="preserve"> la </w:t>
      </w:r>
      <w:proofErr w:type="spellStart"/>
      <w:r w:rsidRPr="007B7001">
        <w:rPr>
          <w:i/>
          <w:color w:val="auto"/>
          <w:lang w:val="en-US" w:eastAsia="en-US"/>
        </w:rPr>
        <w:t>loc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vizibil</w:t>
      </w:r>
      <w:proofErr w:type="spellEnd"/>
      <w:r w:rsidRPr="007B7001">
        <w:rPr>
          <w:i/>
          <w:color w:val="auto"/>
          <w:lang w:val="en-US" w:eastAsia="en-US"/>
        </w:rPr>
        <w:t xml:space="preserve"> „</w:t>
      </w:r>
      <w:proofErr w:type="spellStart"/>
      <w:r w:rsidRPr="007B7001">
        <w:rPr>
          <w:i/>
          <w:color w:val="auto"/>
          <w:lang w:val="en-US" w:eastAsia="en-US"/>
        </w:rPr>
        <w:t>Panoul</w:t>
      </w:r>
      <w:proofErr w:type="spellEnd"/>
      <w:r w:rsidRPr="007B7001">
        <w:rPr>
          <w:i/>
          <w:color w:val="auto"/>
          <w:lang w:val="en-US" w:eastAsia="en-US"/>
        </w:rPr>
        <w:t xml:space="preserve"> de </w:t>
      </w:r>
      <w:proofErr w:type="spellStart"/>
      <w:r w:rsidRPr="007B7001">
        <w:rPr>
          <w:i/>
          <w:color w:val="auto"/>
          <w:lang w:val="en-US" w:eastAsia="en-US"/>
        </w:rPr>
        <w:t>identificare</w:t>
      </w:r>
      <w:proofErr w:type="spellEnd"/>
      <w:r w:rsidRPr="007B7001">
        <w:rPr>
          <w:i/>
          <w:color w:val="auto"/>
          <w:lang w:val="en-US" w:eastAsia="en-US"/>
        </w:rPr>
        <w:t xml:space="preserve"> a </w:t>
      </w:r>
      <w:proofErr w:type="spellStart"/>
      <w:r w:rsidRPr="007B7001">
        <w:rPr>
          <w:i/>
          <w:color w:val="auto"/>
          <w:lang w:val="en-US" w:eastAsia="en-US"/>
        </w:rPr>
        <w:t>investiţiei</w:t>
      </w:r>
      <w:proofErr w:type="spellEnd"/>
      <w:r w:rsidRPr="007B7001">
        <w:rPr>
          <w:i/>
          <w:color w:val="auto"/>
          <w:lang w:val="en-US" w:eastAsia="en-US"/>
        </w:rPr>
        <w:t>” (</w:t>
      </w:r>
      <w:proofErr w:type="spellStart"/>
      <w:r w:rsidRPr="007B7001">
        <w:rPr>
          <w:i/>
          <w:color w:val="auto"/>
          <w:lang w:val="en-US" w:eastAsia="en-US"/>
        </w:rPr>
        <w:t>vezi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anexa</w:t>
      </w:r>
      <w:proofErr w:type="spellEnd"/>
      <w:r w:rsidRPr="007B7001">
        <w:rPr>
          <w:i/>
          <w:color w:val="auto"/>
          <w:lang w:val="en-US" w:eastAsia="en-US"/>
        </w:rPr>
        <w:t xml:space="preserve"> nr.8 la </w:t>
      </w:r>
      <w:proofErr w:type="spellStart"/>
      <w:r w:rsidRPr="007B7001">
        <w:rPr>
          <w:i/>
          <w:color w:val="auto"/>
          <w:lang w:val="en-US" w:eastAsia="en-US"/>
        </w:rPr>
        <w:t>normele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metodologice</w:t>
      </w:r>
      <w:proofErr w:type="spellEnd"/>
      <w:r w:rsidRPr="007B7001">
        <w:rPr>
          <w:i/>
          <w:color w:val="auto"/>
          <w:lang w:val="en-US" w:eastAsia="en-US"/>
        </w:rPr>
        <w:t>);</w:t>
      </w:r>
    </w:p>
    <w:p w14:paraId="2A2B9E5B" w14:textId="1FA0415C" w:rsidR="00C3148C" w:rsidRPr="007B7001" w:rsidRDefault="00C3148C" w:rsidP="00C3148C">
      <w:pPr>
        <w:pStyle w:val="NoSpacing"/>
        <w:ind w:firstLine="708"/>
        <w:jc w:val="both"/>
        <w:rPr>
          <w:i/>
          <w:color w:val="auto"/>
          <w:lang w:val="en-US" w:eastAsia="en-US"/>
        </w:rPr>
      </w:pPr>
      <w:r w:rsidRPr="007B7001">
        <w:rPr>
          <w:i/>
          <w:color w:val="auto"/>
          <w:lang w:val="en-US" w:eastAsia="en-US"/>
        </w:rPr>
        <w:t>10</w:t>
      </w:r>
      <w:proofErr w:type="gramStart"/>
      <w:r w:rsidRPr="007B7001">
        <w:rPr>
          <w:i/>
          <w:color w:val="auto"/>
          <w:lang w:val="en-US" w:eastAsia="en-US"/>
        </w:rPr>
        <w:t>.la</w:t>
      </w:r>
      <w:proofErr w:type="gram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finalizarea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execuţiei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lucrărilor</w:t>
      </w:r>
      <w:proofErr w:type="spellEnd"/>
      <w:r w:rsidRPr="007B7001">
        <w:rPr>
          <w:i/>
          <w:color w:val="auto"/>
          <w:lang w:val="en-US" w:eastAsia="en-US"/>
        </w:rPr>
        <w:t xml:space="preserve">, </w:t>
      </w:r>
      <w:proofErr w:type="spellStart"/>
      <w:r w:rsidRPr="007B7001">
        <w:rPr>
          <w:i/>
          <w:color w:val="auto"/>
          <w:lang w:val="en-US" w:eastAsia="en-US"/>
        </w:rPr>
        <w:t>să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monteze</w:t>
      </w:r>
      <w:proofErr w:type="spellEnd"/>
      <w:r w:rsidRPr="007B7001">
        <w:rPr>
          <w:i/>
          <w:color w:val="auto"/>
          <w:lang w:val="en-US" w:eastAsia="en-US"/>
        </w:rPr>
        <w:t xml:space="preserve"> „</w:t>
      </w:r>
      <w:proofErr w:type="spellStart"/>
      <w:r w:rsidRPr="007B7001">
        <w:rPr>
          <w:i/>
          <w:color w:val="auto"/>
          <w:lang w:val="en-US" w:eastAsia="en-US"/>
        </w:rPr>
        <w:t>Plăcuţa</w:t>
      </w:r>
      <w:proofErr w:type="spellEnd"/>
      <w:r w:rsidRPr="007B7001">
        <w:rPr>
          <w:i/>
          <w:color w:val="auto"/>
          <w:lang w:val="en-US" w:eastAsia="en-US"/>
        </w:rPr>
        <w:t xml:space="preserve"> de </w:t>
      </w:r>
      <w:proofErr w:type="spellStart"/>
      <w:r w:rsidRPr="007B7001">
        <w:rPr>
          <w:i/>
          <w:color w:val="auto"/>
          <w:lang w:val="en-US" w:eastAsia="en-US"/>
        </w:rPr>
        <w:t>identificare</w:t>
      </w:r>
      <w:proofErr w:type="spellEnd"/>
      <w:r w:rsidRPr="007B7001">
        <w:rPr>
          <w:i/>
          <w:color w:val="auto"/>
          <w:lang w:val="en-US" w:eastAsia="en-US"/>
        </w:rPr>
        <w:t xml:space="preserve"> a </w:t>
      </w:r>
      <w:proofErr w:type="spellStart"/>
      <w:r w:rsidRPr="007B7001">
        <w:rPr>
          <w:i/>
          <w:color w:val="auto"/>
          <w:lang w:val="en-US" w:eastAsia="en-US"/>
        </w:rPr>
        <w:t>investiţiei</w:t>
      </w:r>
      <w:proofErr w:type="spellEnd"/>
      <w:r w:rsidRPr="007B7001">
        <w:rPr>
          <w:i/>
          <w:color w:val="auto"/>
          <w:lang w:val="en-US" w:eastAsia="en-US"/>
        </w:rPr>
        <w:t>”;</w:t>
      </w:r>
    </w:p>
    <w:p w14:paraId="6666D1D0" w14:textId="61F825CF" w:rsidR="00C3148C" w:rsidRPr="00015804" w:rsidRDefault="00C3148C" w:rsidP="00C3148C">
      <w:pPr>
        <w:pStyle w:val="NoSpacing"/>
        <w:ind w:firstLine="708"/>
        <w:jc w:val="both"/>
        <w:rPr>
          <w:b/>
          <w:i/>
          <w:color w:val="auto"/>
          <w:lang w:val="en-US" w:eastAsia="en-US"/>
        </w:rPr>
      </w:pPr>
      <w:r w:rsidRPr="00015804">
        <w:rPr>
          <w:b/>
          <w:i/>
          <w:color w:val="auto"/>
          <w:lang w:val="en-US" w:eastAsia="en-US"/>
        </w:rPr>
        <w:t xml:space="preserve">11.în </w:t>
      </w:r>
      <w:proofErr w:type="spellStart"/>
      <w:r w:rsidRPr="00015804">
        <w:rPr>
          <w:b/>
          <w:i/>
          <w:color w:val="auto"/>
          <w:lang w:val="en-US" w:eastAsia="en-US"/>
        </w:rPr>
        <w:t>situaţia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nefinalizării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lucrărilor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în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termenul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prevăzut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de </w:t>
      </w:r>
      <w:proofErr w:type="spellStart"/>
      <w:r w:rsidRPr="00015804">
        <w:rPr>
          <w:b/>
          <w:i/>
          <w:color w:val="auto"/>
          <w:lang w:val="en-US" w:eastAsia="en-US"/>
        </w:rPr>
        <w:t>autorizaţie</w:t>
      </w:r>
      <w:proofErr w:type="spellEnd"/>
      <w:r w:rsidRPr="00015804">
        <w:rPr>
          <w:b/>
          <w:i/>
          <w:color w:val="auto"/>
          <w:lang w:val="en-US" w:eastAsia="en-US"/>
        </w:rPr>
        <w:t xml:space="preserve">, </w:t>
      </w:r>
      <w:proofErr w:type="spellStart"/>
      <w:proofErr w:type="gramStart"/>
      <w:r w:rsidRPr="00015804">
        <w:rPr>
          <w:b/>
          <w:i/>
          <w:color w:val="auto"/>
          <w:lang w:val="en-US" w:eastAsia="en-US"/>
        </w:rPr>
        <w:t>să</w:t>
      </w:r>
      <w:proofErr w:type="spellEnd"/>
      <w:proofErr w:type="gram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solicite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prelungirea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valabilităţii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acesteia</w:t>
      </w:r>
      <w:proofErr w:type="spellEnd"/>
      <w:r w:rsidRPr="00015804">
        <w:rPr>
          <w:b/>
          <w:i/>
          <w:color w:val="auto"/>
          <w:lang w:val="en-US" w:eastAsia="en-US"/>
        </w:rPr>
        <w:t xml:space="preserve">, cu </w:t>
      </w:r>
      <w:proofErr w:type="spellStart"/>
      <w:r w:rsidRPr="00015804">
        <w:rPr>
          <w:b/>
          <w:i/>
          <w:color w:val="auto"/>
          <w:lang w:val="en-US" w:eastAsia="en-US"/>
        </w:rPr>
        <w:t>cel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puţin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15 </w:t>
      </w:r>
      <w:proofErr w:type="spellStart"/>
      <w:r w:rsidRPr="00015804">
        <w:rPr>
          <w:b/>
          <w:i/>
          <w:color w:val="auto"/>
          <w:lang w:val="en-US" w:eastAsia="en-US"/>
        </w:rPr>
        <w:t>zile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înaintea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termenului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de </w:t>
      </w:r>
      <w:proofErr w:type="spellStart"/>
      <w:r w:rsidRPr="00015804">
        <w:rPr>
          <w:b/>
          <w:i/>
          <w:color w:val="auto"/>
          <w:lang w:val="en-US" w:eastAsia="en-US"/>
        </w:rPr>
        <w:t>expirare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a </w:t>
      </w:r>
      <w:proofErr w:type="spellStart"/>
      <w:r w:rsidRPr="00015804">
        <w:rPr>
          <w:b/>
          <w:i/>
          <w:color w:val="auto"/>
          <w:lang w:val="en-US" w:eastAsia="en-US"/>
        </w:rPr>
        <w:t>valabilităţii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autorizaţiei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de </w:t>
      </w:r>
      <w:proofErr w:type="spellStart"/>
      <w:r w:rsidRPr="00015804">
        <w:rPr>
          <w:b/>
          <w:i/>
          <w:color w:val="auto"/>
          <w:lang w:val="en-US" w:eastAsia="en-US"/>
        </w:rPr>
        <w:t>construire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(</w:t>
      </w:r>
      <w:proofErr w:type="spellStart"/>
      <w:r w:rsidRPr="00015804">
        <w:rPr>
          <w:b/>
          <w:i/>
          <w:color w:val="auto"/>
          <w:lang w:val="en-US" w:eastAsia="en-US"/>
        </w:rPr>
        <w:t>inclusiv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durata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de </w:t>
      </w:r>
      <w:proofErr w:type="spellStart"/>
      <w:r w:rsidRPr="00015804">
        <w:rPr>
          <w:b/>
          <w:i/>
          <w:color w:val="auto"/>
          <w:lang w:val="en-US" w:eastAsia="en-US"/>
        </w:rPr>
        <w:t>execuţie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a </w:t>
      </w:r>
      <w:proofErr w:type="spellStart"/>
      <w:r w:rsidRPr="00015804">
        <w:rPr>
          <w:b/>
          <w:i/>
          <w:color w:val="auto"/>
          <w:lang w:val="en-US" w:eastAsia="en-US"/>
        </w:rPr>
        <w:t>lucrărilor</w:t>
      </w:r>
      <w:proofErr w:type="spellEnd"/>
      <w:r w:rsidRPr="00015804">
        <w:rPr>
          <w:b/>
          <w:i/>
          <w:color w:val="auto"/>
          <w:lang w:val="en-US" w:eastAsia="en-US"/>
        </w:rPr>
        <w:t>);</w:t>
      </w:r>
    </w:p>
    <w:p w14:paraId="118C00B7" w14:textId="07CF69AB" w:rsidR="00C3148C" w:rsidRPr="00015804" w:rsidRDefault="00C3148C" w:rsidP="00C3148C">
      <w:pPr>
        <w:pStyle w:val="NoSpacing"/>
        <w:ind w:firstLine="708"/>
        <w:jc w:val="both"/>
        <w:rPr>
          <w:b/>
          <w:i/>
          <w:color w:val="auto"/>
          <w:lang w:val="en-US" w:eastAsia="en-US"/>
        </w:rPr>
      </w:pPr>
      <w:r w:rsidRPr="00015804">
        <w:rPr>
          <w:b/>
          <w:i/>
          <w:color w:val="auto"/>
          <w:lang w:val="en-US" w:eastAsia="en-US"/>
        </w:rPr>
        <w:t>12</w:t>
      </w:r>
      <w:proofErr w:type="gramStart"/>
      <w:r w:rsidRPr="00015804">
        <w:rPr>
          <w:b/>
          <w:i/>
          <w:color w:val="auto"/>
          <w:lang w:val="en-US" w:eastAsia="en-US"/>
        </w:rPr>
        <w:t>.să</w:t>
      </w:r>
      <w:proofErr w:type="gram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prezinte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„</w:t>
      </w:r>
      <w:proofErr w:type="spellStart"/>
      <w:r w:rsidRPr="00015804">
        <w:rPr>
          <w:b/>
          <w:i/>
          <w:color w:val="auto"/>
          <w:lang w:val="en-US" w:eastAsia="en-US"/>
        </w:rPr>
        <w:t>Certificatul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de </w:t>
      </w:r>
      <w:proofErr w:type="spellStart"/>
      <w:r w:rsidRPr="00015804">
        <w:rPr>
          <w:b/>
          <w:i/>
          <w:color w:val="auto"/>
          <w:lang w:val="en-US" w:eastAsia="en-US"/>
        </w:rPr>
        <w:t>performanţă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energetică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a </w:t>
      </w:r>
      <w:proofErr w:type="spellStart"/>
      <w:r w:rsidRPr="00015804">
        <w:rPr>
          <w:b/>
          <w:i/>
          <w:color w:val="auto"/>
          <w:lang w:val="en-US" w:eastAsia="en-US"/>
        </w:rPr>
        <w:t>clădirii</w:t>
      </w:r>
      <w:proofErr w:type="spellEnd"/>
      <w:r w:rsidRPr="00015804">
        <w:rPr>
          <w:b/>
          <w:i/>
          <w:color w:val="auto"/>
          <w:lang w:val="en-US" w:eastAsia="en-US"/>
        </w:rPr>
        <w:t xml:space="preserve">” la </w:t>
      </w:r>
      <w:proofErr w:type="spellStart"/>
      <w:r w:rsidRPr="00015804">
        <w:rPr>
          <w:b/>
          <w:i/>
          <w:color w:val="auto"/>
          <w:lang w:val="en-US" w:eastAsia="en-US"/>
        </w:rPr>
        <w:t>efectuarea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recepţiei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la </w:t>
      </w:r>
      <w:proofErr w:type="spellStart"/>
      <w:r w:rsidRPr="00015804">
        <w:rPr>
          <w:b/>
          <w:i/>
          <w:color w:val="auto"/>
          <w:lang w:val="en-US" w:eastAsia="en-US"/>
        </w:rPr>
        <w:t>terminarea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lucrărilor</w:t>
      </w:r>
      <w:proofErr w:type="spellEnd"/>
      <w:r w:rsidRPr="00015804">
        <w:rPr>
          <w:b/>
          <w:i/>
          <w:color w:val="auto"/>
          <w:lang w:val="en-US" w:eastAsia="en-US"/>
        </w:rPr>
        <w:t>;</w:t>
      </w:r>
    </w:p>
    <w:p w14:paraId="43043264" w14:textId="3B157513" w:rsidR="00C3148C" w:rsidRPr="007B7001" w:rsidRDefault="00C3148C" w:rsidP="00C3148C">
      <w:pPr>
        <w:pStyle w:val="NoSpacing"/>
        <w:ind w:firstLine="708"/>
        <w:jc w:val="both"/>
        <w:rPr>
          <w:i/>
          <w:color w:val="auto"/>
          <w:lang w:val="en-US" w:eastAsia="en-US"/>
        </w:rPr>
      </w:pPr>
      <w:r w:rsidRPr="007B7001">
        <w:rPr>
          <w:i/>
          <w:color w:val="auto"/>
          <w:lang w:val="en-US" w:eastAsia="en-US"/>
        </w:rPr>
        <w:t>13</w:t>
      </w:r>
      <w:proofErr w:type="gramStart"/>
      <w:r w:rsidRPr="007B7001">
        <w:rPr>
          <w:i/>
          <w:color w:val="auto"/>
          <w:lang w:val="en-US" w:eastAsia="en-US"/>
        </w:rPr>
        <w:t>.să</w:t>
      </w:r>
      <w:proofErr w:type="gram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solicite</w:t>
      </w:r>
      <w:proofErr w:type="spellEnd"/>
      <w:r w:rsidRPr="007B7001">
        <w:rPr>
          <w:i/>
          <w:color w:val="auto"/>
          <w:lang w:val="en-US" w:eastAsia="en-US"/>
        </w:rPr>
        <w:t xml:space="preserve"> „</w:t>
      </w:r>
      <w:proofErr w:type="spellStart"/>
      <w:r w:rsidRPr="007B7001">
        <w:rPr>
          <w:i/>
          <w:color w:val="auto"/>
          <w:lang w:val="en-US" w:eastAsia="en-US"/>
        </w:rPr>
        <w:t>Autorizaţia</w:t>
      </w:r>
      <w:proofErr w:type="spellEnd"/>
      <w:r w:rsidRPr="007B7001">
        <w:rPr>
          <w:i/>
          <w:color w:val="auto"/>
          <w:lang w:val="en-US" w:eastAsia="en-US"/>
        </w:rPr>
        <w:t xml:space="preserve"> de </w:t>
      </w:r>
      <w:proofErr w:type="spellStart"/>
      <w:r w:rsidRPr="007B7001">
        <w:rPr>
          <w:i/>
          <w:color w:val="auto"/>
          <w:lang w:val="en-US" w:eastAsia="en-US"/>
        </w:rPr>
        <w:t>securitate</w:t>
      </w:r>
      <w:proofErr w:type="spellEnd"/>
      <w:r w:rsidRPr="007B7001">
        <w:rPr>
          <w:i/>
          <w:color w:val="auto"/>
          <w:lang w:val="en-US" w:eastAsia="en-US"/>
        </w:rPr>
        <w:t xml:space="preserve"> la </w:t>
      </w:r>
      <w:proofErr w:type="spellStart"/>
      <w:r w:rsidRPr="007B7001">
        <w:rPr>
          <w:i/>
          <w:color w:val="auto"/>
          <w:lang w:val="en-US" w:eastAsia="en-US"/>
        </w:rPr>
        <w:t>incendiu</w:t>
      </w:r>
      <w:proofErr w:type="spellEnd"/>
      <w:r w:rsidRPr="007B7001">
        <w:rPr>
          <w:i/>
          <w:color w:val="auto"/>
          <w:lang w:val="en-US" w:eastAsia="en-US"/>
        </w:rPr>
        <w:t xml:space="preserve">” </w:t>
      </w:r>
      <w:proofErr w:type="spellStart"/>
      <w:r w:rsidRPr="007B7001">
        <w:rPr>
          <w:i/>
          <w:color w:val="auto"/>
          <w:lang w:val="en-US" w:eastAsia="en-US"/>
        </w:rPr>
        <w:t>după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efectuarea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recepţiei</w:t>
      </w:r>
      <w:proofErr w:type="spellEnd"/>
      <w:r w:rsidRPr="007B7001">
        <w:rPr>
          <w:i/>
          <w:color w:val="auto"/>
          <w:lang w:val="en-US" w:eastAsia="en-US"/>
        </w:rPr>
        <w:t xml:space="preserve"> la </w:t>
      </w:r>
      <w:proofErr w:type="spellStart"/>
      <w:r w:rsidRPr="007B7001">
        <w:rPr>
          <w:i/>
          <w:color w:val="auto"/>
          <w:lang w:val="en-US" w:eastAsia="en-US"/>
        </w:rPr>
        <w:t>terminarea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lucrărilor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sau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înainte</w:t>
      </w:r>
      <w:proofErr w:type="spellEnd"/>
      <w:r w:rsidRPr="007B7001">
        <w:rPr>
          <w:i/>
          <w:color w:val="auto"/>
          <w:lang w:val="en-US" w:eastAsia="en-US"/>
        </w:rPr>
        <w:t xml:space="preserve"> de </w:t>
      </w:r>
      <w:proofErr w:type="spellStart"/>
      <w:r w:rsidRPr="007B7001">
        <w:rPr>
          <w:i/>
          <w:color w:val="auto"/>
          <w:lang w:val="en-US" w:eastAsia="en-US"/>
        </w:rPr>
        <w:t>punerea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în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funcţiune</w:t>
      </w:r>
      <w:proofErr w:type="spellEnd"/>
      <w:r w:rsidRPr="007B7001">
        <w:rPr>
          <w:i/>
          <w:color w:val="auto"/>
          <w:lang w:val="en-US" w:eastAsia="en-US"/>
        </w:rPr>
        <w:t xml:space="preserve"> a </w:t>
      </w:r>
      <w:proofErr w:type="spellStart"/>
      <w:r w:rsidRPr="007B7001">
        <w:rPr>
          <w:i/>
          <w:color w:val="auto"/>
          <w:lang w:val="en-US" w:eastAsia="en-US"/>
        </w:rPr>
        <w:t>clădirilor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pentru</w:t>
      </w:r>
      <w:proofErr w:type="spellEnd"/>
      <w:r w:rsidRPr="007B7001">
        <w:rPr>
          <w:i/>
          <w:color w:val="auto"/>
          <w:lang w:val="en-US" w:eastAsia="en-US"/>
        </w:rPr>
        <w:t xml:space="preserve"> care s-a </w:t>
      </w:r>
      <w:proofErr w:type="spellStart"/>
      <w:r w:rsidRPr="007B7001">
        <w:rPr>
          <w:i/>
          <w:color w:val="auto"/>
          <w:lang w:val="en-US" w:eastAsia="en-US"/>
        </w:rPr>
        <w:t>obţinut</w:t>
      </w:r>
      <w:proofErr w:type="spellEnd"/>
      <w:r w:rsidRPr="007B7001">
        <w:rPr>
          <w:i/>
          <w:color w:val="auto"/>
          <w:lang w:val="en-US" w:eastAsia="en-US"/>
        </w:rPr>
        <w:t xml:space="preserve"> „</w:t>
      </w:r>
      <w:proofErr w:type="spellStart"/>
      <w:r w:rsidRPr="007B7001">
        <w:rPr>
          <w:i/>
          <w:color w:val="auto"/>
          <w:lang w:val="en-US" w:eastAsia="en-US"/>
        </w:rPr>
        <w:t>Avizul</w:t>
      </w:r>
      <w:proofErr w:type="spellEnd"/>
      <w:r w:rsidRPr="007B7001">
        <w:rPr>
          <w:i/>
          <w:color w:val="auto"/>
          <w:lang w:val="en-US" w:eastAsia="en-US"/>
        </w:rPr>
        <w:t xml:space="preserve"> de </w:t>
      </w:r>
      <w:proofErr w:type="spellStart"/>
      <w:r w:rsidRPr="007B7001">
        <w:rPr>
          <w:i/>
          <w:color w:val="auto"/>
          <w:lang w:val="en-US" w:eastAsia="en-US"/>
        </w:rPr>
        <w:t>securitate</w:t>
      </w:r>
      <w:proofErr w:type="spellEnd"/>
      <w:r w:rsidRPr="007B7001">
        <w:rPr>
          <w:i/>
          <w:color w:val="auto"/>
          <w:lang w:val="en-US" w:eastAsia="en-US"/>
        </w:rPr>
        <w:t xml:space="preserve"> la </w:t>
      </w:r>
      <w:proofErr w:type="spellStart"/>
      <w:r w:rsidRPr="007B7001">
        <w:rPr>
          <w:i/>
          <w:color w:val="auto"/>
          <w:lang w:val="en-US" w:eastAsia="en-US"/>
        </w:rPr>
        <w:t>incendiu</w:t>
      </w:r>
      <w:proofErr w:type="spellEnd"/>
      <w:r w:rsidRPr="007B7001">
        <w:rPr>
          <w:i/>
          <w:color w:val="auto"/>
          <w:lang w:val="en-US" w:eastAsia="en-US"/>
        </w:rPr>
        <w:t>”;</w:t>
      </w:r>
    </w:p>
    <w:p w14:paraId="130DEBDD" w14:textId="41393D55" w:rsidR="00C3148C" w:rsidRPr="00015804" w:rsidRDefault="00C3148C" w:rsidP="00C3148C">
      <w:pPr>
        <w:pStyle w:val="NoSpacing"/>
        <w:ind w:firstLine="708"/>
        <w:jc w:val="both"/>
        <w:rPr>
          <w:b/>
          <w:i/>
          <w:color w:val="auto"/>
          <w:lang w:val="en-US" w:eastAsia="en-US"/>
        </w:rPr>
      </w:pPr>
      <w:r w:rsidRPr="00015804">
        <w:rPr>
          <w:b/>
          <w:i/>
          <w:color w:val="auto"/>
          <w:lang w:val="en-US" w:eastAsia="en-US"/>
        </w:rPr>
        <w:t>14</w:t>
      </w:r>
      <w:proofErr w:type="gramStart"/>
      <w:r w:rsidRPr="00015804">
        <w:rPr>
          <w:b/>
          <w:i/>
          <w:color w:val="auto"/>
          <w:lang w:val="en-US" w:eastAsia="en-US"/>
        </w:rPr>
        <w:t>.să</w:t>
      </w:r>
      <w:proofErr w:type="gram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regularizeze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taxa de </w:t>
      </w:r>
      <w:proofErr w:type="spellStart"/>
      <w:r w:rsidRPr="00015804">
        <w:rPr>
          <w:b/>
          <w:i/>
          <w:color w:val="auto"/>
          <w:lang w:val="en-US" w:eastAsia="en-US"/>
        </w:rPr>
        <w:t>autorizare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ce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revine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emitentului</w:t>
      </w:r>
      <w:proofErr w:type="spellEnd"/>
      <w:r w:rsidRPr="00015804">
        <w:rPr>
          <w:b/>
          <w:i/>
          <w:color w:val="auto"/>
          <w:lang w:val="en-US" w:eastAsia="en-US"/>
        </w:rPr>
        <w:t xml:space="preserve">, </w:t>
      </w:r>
      <w:proofErr w:type="spellStart"/>
      <w:r w:rsidRPr="00015804">
        <w:rPr>
          <w:b/>
          <w:i/>
          <w:color w:val="auto"/>
          <w:lang w:val="en-US" w:eastAsia="en-US"/>
        </w:rPr>
        <w:t>precum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şi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celelalte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obligaţii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de </w:t>
      </w:r>
      <w:proofErr w:type="spellStart"/>
      <w:r w:rsidRPr="00015804">
        <w:rPr>
          <w:b/>
          <w:i/>
          <w:color w:val="auto"/>
          <w:lang w:val="en-US" w:eastAsia="en-US"/>
        </w:rPr>
        <w:t>plată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ce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îi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revin</w:t>
      </w:r>
      <w:proofErr w:type="spellEnd"/>
      <w:r w:rsidRPr="00015804">
        <w:rPr>
          <w:b/>
          <w:i/>
          <w:color w:val="auto"/>
          <w:lang w:val="en-US" w:eastAsia="en-US"/>
        </w:rPr>
        <w:t xml:space="preserve">, </w:t>
      </w:r>
      <w:proofErr w:type="spellStart"/>
      <w:r w:rsidRPr="00015804">
        <w:rPr>
          <w:b/>
          <w:i/>
          <w:color w:val="auto"/>
          <w:lang w:val="en-US" w:eastAsia="en-US"/>
        </w:rPr>
        <w:t>potrivit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legii</w:t>
      </w:r>
      <w:proofErr w:type="spellEnd"/>
      <w:r w:rsidRPr="00015804">
        <w:rPr>
          <w:b/>
          <w:i/>
          <w:color w:val="auto"/>
          <w:lang w:val="en-US" w:eastAsia="en-US"/>
        </w:rPr>
        <w:t xml:space="preserve">, </w:t>
      </w:r>
      <w:proofErr w:type="spellStart"/>
      <w:r w:rsidRPr="00015804">
        <w:rPr>
          <w:b/>
          <w:i/>
          <w:color w:val="auto"/>
          <w:lang w:val="en-US" w:eastAsia="en-US"/>
        </w:rPr>
        <w:t>ca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urmare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a </w:t>
      </w:r>
      <w:proofErr w:type="spellStart"/>
      <w:r w:rsidRPr="00015804">
        <w:rPr>
          <w:b/>
          <w:i/>
          <w:color w:val="auto"/>
          <w:lang w:val="en-US" w:eastAsia="en-US"/>
        </w:rPr>
        <w:t>realizării</w:t>
      </w:r>
      <w:proofErr w:type="spellEnd"/>
      <w:r w:rsidRPr="00015804">
        <w:rPr>
          <w:b/>
          <w:i/>
          <w:color w:val="auto"/>
          <w:lang w:val="en-US" w:eastAsia="en-US"/>
        </w:rPr>
        <w:t xml:space="preserve"> </w:t>
      </w:r>
      <w:proofErr w:type="spellStart"/>
      <w:r w:rsidRPr="00015804">
        <w:rPr>
          <w:b/>
          <w:i/>
          <w:color w:val="auto"/>
          <w:lang w:val="en-US" w:eastAsia="en-US"/>
        </w:rPr>
        <w:t>investiţiei</w:t>
      </w:r>
      <w:proofErr w:type="spellEnd"/>
      <w:r w:rsidRPr="00015804">
        <w:rPr>
          <w:b/>
          <w:i/>
          <w:color w:val="auto"/>
          <w:lang w:val="en-US" w:eastAsia="en-US"/>
        </w:rPr>
        <w:t>;</w:t>
      </w:r>
    </w:p>
    <w:p w14:paraId="490E7F90" w14:textId="34840758" w:rsidR="00864C34" w:rsidRPr="007B7001" w:rsidRDefault="00C3148C" w:rsidP="007B7001">
      <w:pPr>
        <w:pStyle w:val="NoSpacing"/>
        <w:ind w:firstLine="708"/>
        <w:jc w:val="both"/>
        <w:rPr>
          <w:i/>
          <w:color w:val="auto"/>
          <w:lang w:val="en-US" w:eastAsia="en-US"/>
        </w:rPr>
      </w:pPr>
      <w:r w:rsidRPr="007B7001">
        <w:rPr>
          <w:i/>
          <w:color w:val="auto"/>
          <w:lang w:val="en-US" w:eastAsia="en-US"/>
        </w:rPr>
        <w:t xml:space="preserve">15.să declare </w:t>
      </w:r>
      <w:proofErr w:type="spellStart"/>
      <w:r w:rsidRPr="007B7001">
        <w:rPr>
          <w:i/>
          <w:color w:val="auto"/>
          <w:lang w:val="en-US" w:eastAsia="en-US"/>
        </w:rPr>
        <w:t>construcţiile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proprietate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particulară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realizate</w:t>
      </w:r>
      <w:proofErr w:type="spellEnd"/>
      <w:r w:rsidRPr="007B7001">
        <w:rPr>
          <w:i/>
          <w:color w:val="auto"/>
          <w:lang w:val="en-US" w:eastAsia="en-US"/>
        </w:rPr>
        <w:t xml:space="preserve">, </w:t>
      </w:r>
      <w:proofErr w:type="spellStart"/>
      <w:r w:rsidRPr="007B7001">
        <w:rPr>
          <w:i/>
          <w:color w:val="auto"/>
          <w:lang w:val="en-US" w:eastAsia="en-US"/>
        </w:rPr>
        <w:t>în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vederea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impunerii</w:t>
      </w:r>
      <w:proofErr w:type="spellEnd"/>
      <w:r w:rsidRPr="007B7001">
        <w:rPr>
          <w:i/>
          <w:color w:val="auto"/>
          <w:lang w:val="en-US" w:eastAsia="en-US"/>
        </w:rPr>
        <w:t xml:space="preserve">, la </w:t>
      </w:r>
      <w:proofErr w:type="spellStart"/>
      <w:r w:rsidRPr="007B7001">
        <w:rPr>
          <w:i/>
          <w:color w:val="auto"/>
          <w:lang w:val="en-US" w:eastAsia="en-US"/>
        </w:rPr>
        <w:t>organele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financiar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teritoriale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sau</w:t>
      </w:r>
      <w:proofErr w:type="spellEnd"/>
      <w:r w:rsidRPr="007B7001">
        <w:rPr>
          <w:i/>
          <w:color w:val="auto"/>
          <w:lang w:val="en-US" w:eastAsia="en-US"/>
        </w:rPr>
        <w:t xml:space="preserve"> la </w:t>
      </w:r>
      <w:proofErr w:type="spellStart"/>
      <w:r w:rsidRPr="007B7001">
        <w:rPr>
          <w:i/>
          <w:color w:val="auto"/>
          <w:lang w:val="en-US" w:eastAsia="en-US"/>
        </w:rPr>
        <w:t>unităţile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subordonate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acestora</w:t>
      </w:r>
      <w:proofErr w:type="spellEnd"/>
      <w:r w:rsidRPr="007B7001">
        <w:rPr>
          <w:i/>
          <w:color w:val="auto"/>
          <w:lang w:val="en-US" w:eastAsia="en-US"/>
        </w:rPr>
        <w:t xml:space="preserve">, </w:t>
      </w:r>
      <w:proofErr w:type="spellStart"/>
      <w:r w:rsidRPr="007B7001">
        <w:rPr>
          <w:i/>
          <w:color w:val="auto"/>
          <w:lang w:val="en-US" w:eastAsia="en-US"/>
        </w:rPr>
        <w:t>după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terminarea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lor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completă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şi</w:t>
      </w:r>
      <w:proofErr w:type="spellEnd"/>
      <w:r w:rsidRPr="007B7001">
        <w:rPr>
          <w:i/>
          <w:color w:val="auto"/>
          <w:lang w:val="en-US" w:eastAsia="en-US"/>
        </w:rPr>
        <w:t xml:space="preserve"> nu </w:t>
      </w:r>
      <w:proofErr w:type="spellStart"/>
      <w:r w:rsidRPr="007B7001">
        <w:rPr>
          <w:i/>
          <w:color w:val="auto"/>
          <w:lang w:val="en-US" w:eastAsia="en-US"/>
        </w:rPr>
        <w:t>mai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târziu</w:t>
      </w:r>
      <w:proofErr w:type="spellEnd"/>
      <w:r w:rsidRPr="007B7001">
        <w:rPr>
          <w:i/>
          <w:color w:val="auto"/>
          <w:lang w:val="en-US" w:eastAsia="en-US"/>
        </w:rPr>
        <w:t xml:space="preserve"> de 15 </w:t>
      </w:r>
      <w:proofErr w:type="spellStart"/>
      <w:r w:rsidRPr="007B7001">
        <w:rPr>
          <w:i/>
          <w:color w:val="auto"/>
          <w:lang w:val="en-US" w:eastAsia="en-US"/>
        </w:rPr>
        <w:t>zile</w:t>
      </w:r>
      <w:proofErr w:type="spellEnd"/>
      <w:r w:rsidRPr="007B7001">
        <w:rPr>
          <w:i/>
          <w:color w:val="auto"/>
          <w:lang w:val="en-US" w:eastAsia="en-US"/>
        </w:rPr>
        <w:t xml:space="preserve"> de la data </w:t>
      </w:r>
      <w:proofErr w:type="spellStart"/>
      <w:r w:rsidRPr="007B7001">
        <w:rPr>
          <w:i/>
          <w:color w:val="auto"/>
          <w:lang w:val="en-US" w:eastAsia="en-US"/>
        </w:rPr>
        <w:t>expirării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termenului</w:t>
      </w:r>
      <w:proofErr w:type="spellEnd"/>
      <w:r w:rsidRPr="007B7001">
        <w:rPr>
          <w:i/>
          <w:color w:val="auto"/>
          <w:lang w:val="en-US" w:eastAsia="en-US"/>
        </w:rPr>
        <w:t xml:space="preserve"> de </w:t>
      </w:r>
      <w:proofErr w:type="spellStart"/>
      <w:r w:rsidRPr="007B7001">
        <w:rPr>
          <w:i/>
          <w:color w:val="auto"/>
          <w:lang w:val="en-US" w:eastAsia="en-US"/>
        </w:rPr>
        <w:t>valabilitate</w:t>
      </w:r>
      <w:proofErr w:type="spellEnd"/>
      <w:r w:rsidRPr="007B7001">
        <w:rPr>
          <w:i/>
          <w:color w:val="auto"/>
          <w:lang w:val="en-US" w:eastAsia="en-US"/>
        </w:rPr>
        <w:t xml:space="preserve"> a </w:t>
      </w:r>
      <w:proofErr w:type="spellStart"/>
      <w:r w:rsidRPr="007B7001">
        <w:rPr>
          <w:i/>
          <w:color w:val="auto"/>
          <w:lang w:val="en-US" w:eastAsia="en-US"/>
        </w:rPr>
        <w:t>autorizaţiei</w:t>
      </w:r>
      <w:proofErr w:type="spellEnd"/>
      <w:r w:rsidRPr="007B7001">
        <w:rPr>
          <w:i/>
          <w:color w:val="auto"/>
          <w:lang w:val="en-US" w:eastAsia="en-US"/>
        </w:rPr>
        <w:t xml:space="preserve"> de </w:t>
      </w:r>
      <w:proofErr w:type="spellStart"/>
      <w:r w:rsidRPr="007B7001">
        <w:rPr>
          <w:i/>
          <w:color w:val="auto"/>
          <w:lang w:val="en-US" w:eastAsia="en-US"/>
        </w:rPr>
        <w:t>construire</w:t>
      </w:r>
      <w:proofErr w:type="spellEnd"/>
      <w:r w:rsidRPr="007B7001">
        <w:rPr>
          <w:i/>
          <w:color w:val="auto"/>
          <w:lang w:val="en-US" w:eastAsia="en-US"/>
        </w:rPr>
        <w:t xml:space="preserve"> (</w:t>
      </w:r>
      <w:proofErr w:type="spellStart"/>
      <w:r w:rsidRPr="007B7001">
        <w:rPr>
          <w:i/>
          <w:color w:val="auto"/>
          <w:lang w:val="en-US" w:eastAsia="en-US"/>
        </w:rPr>
        <w:t>inclusiv</w:t>
      </w:r>
      <w:proofErr w:type="spellEnd"/>
      <w:r w:rsidRPr="007B7001">
        <w:rPr>
          <w:i/>
          <w:color w:val="auto"/>
          <w:lang w:val="en-US" w:eastAsia="en-US"/>
        </w:rPr>
        <w:t xml:space="preserve"> </w:t>
      </w:r>
      <w:proofErr w:type="spellStart"/>
      <w:r w:rsidRPr="007B7001">
        <w:rPr>
          <w:i/>
          <w:color w:val="auto"/>
          <w:lang w:val="en-US" w:eastAsia="en-US"/>
        </w:rPr>
        <w:t>durata</w:t>
      </w:r>
      <w:proofErr w:type="spellEnd"/>
      <w:r w:rsidRPr="007B7001">
        <w:rPr>
          <w:i/>
          <w:color w:val="auto"/>
          <w:lang w:val="en-US" w:eastAsia="en-US"/>
        </w:rPr>
        <w:t xml:space="preserve"> de </w:t>
      </w:r>
      <w:proofErr w:type="spellStart"/>
      <w:r w:rsidRPr="007B7001">
        <w:rPr>
          <w:i/>
          <w:color w:val="auto"/>
          <w:lang w:val="en-US" w:eastAsia="en-US"/>
        </w:rPr>
        <w:t>execuţie</w:t>
      </w:r>
      <w:proofErr w:type="spellEnd"/>
      <w:r w:rsidRPr="007B7001">
        <w:rPr>
          <w:i/>
          <w:color w:val="auto"/>
          <w:lang w:val="en-US" w:eastAsia="en-US"/>
        </w:rPr>
        <w:t xml:space="preserve"> a </w:t>
      </w:r>
      <w:proofErr w:type="spellStart"/>
      <w:r w:rsidRPr="007B7001">
        <w:rPr>
          <w:i/>
          <w:color w:val="auto"/>
          <w:lang w:val="en-US" w:eastAsia="en-US"/>
        </w:rPr>
        <w:t>lucrărilor</w:t>
      </w:r>
      <w:proofErr w:type="spellEnd"/>
      <w:r w:rsidRPr="007B7001">
        <w:rPr>
          <w:i/>
          <w:color w:val="auto"/>
          <w:lang w:val="en-US" w:eastAsia="en-US"/>
        </w:rPr>
        <w:t>).</w:t>
      </w:r>
    </w:p>
    <w:p w14:paraId="63AF56AB" w14:textId="77777777" w:rsidR="007B7001" w:rsidRPr="007B7001" w:rsidRDefault="007B7001" w:rsidP="007B7001">
      <w:pPr>
        <w:pStyle w:val="NoSpacing"/>
        <w:jc w:val="both"/>
        <w:rPr>
          <w:i/>
          <w:color w:val="auto"/>
          <w:lang w:val="en-US" w:eastAsia="en-US"/>
        </w:rPr>
      </w:pPr>
    </w:p>
    <w:p w14:paraId="589CDB2D" w14:textId="77777777" w:rsidR="007B7001" w:rsidRPr="007B7001" w:rsidRDefault="007B7001" w:rsidP="007B7001">
      <w:pPr>
        <w:pStyle w:val="NoSpacing"/>
        <w:jc w:val="both"/>
        <w:rPr>
          <w:i/>
          <w:color w:val="auto"/>
          <w:lang w:val="en-US" w:eastAsia="en-US"/>
        </w:rPr>
      </w:pPr>
    </w:p>
    <w:p w14:paraId="59618D3B" w14:textId="71FF3FA6" w:rsidR="002332DF" w:rsidRPr="007B7001" w:rsidRDefault="007B7001">
      <w:pPr>
        <w:tabs>
          <w:tab w:val="center" w:pos="2180"/>
          <w:tab w:val="right" w:pos="6881"/>
        </w:tabs>
        <w:spacing w:after="0"/>
      </w:pPr>
      <w:r w:rsidRPr="007B7001">
        <w:tab/>
        <w:t>D</w:t>
      </w:r>
      <w:r w:rsidR="00864C34" w:rsidRPr="007B7001">
        <w:t>ata</w:t>
      </w:r>
      <w:r w:rsidR="00C3148C" w:rsidRPr="007B7001">
        <w:t>,</w:t>
      </w:r>
      <w:r w:rsidR="00864C34" w:rsidRPr="007B7001">
        <w:tab/>
      </w:r>
      <w:r w:rsidR="00C3148C" w:rsidRPr="007B7001">
        <w:t xml:space="preserve">                                         </w:t>
      </w:r>
      <w:r>
        <w:t xml:space="preserve">              </w:t>
      </w:r>
      <w:r w:rsidR="00C3148C" w:rsidRPr="007B7001">
        <w:t xml:space="preserve">                                       </w:t>
      </w:r>
      <w:r w:rsidR="00864C34" w:rsidRPr="007B7001">
        <w:t>Semnătura</w:t>
      </w:r>
      <w:r w:rsidR="00C3148C" w:rsidRPr="007B7001">
        <w:t>,</w:t>
      </w:r>
    </w:p>
    <w:p w14:paraId="754DEA4E" w14:textId="337C1D02" w:rsidR="00864C34" w:rsidRDefault="00864C34">
      <w:pPr>
        <w:tabs>
          <w:tab w:val="center" w:pos="2180"/>
          <w:tab w:val="right" w:pos="6881"/>
        </w:tabs>
        <w:spacing w:after="0"/>
        <w:rPr>
          <w:sz w:val="24"/>
          <w:szCs w:val="24"/>
        </w:rPr>
      </w:pPr>
    </w:p>
    <w:p w14:paraId="3B71AA9F" w14:textId="0F70AE67" w:rsidR="00864C34" w:rsidRPr="00864C34" w:rsidRDefault="00864C34">
      <w:pPr>
        <w:tabs>
          <w:tab w:val="center" w:pos="2180"/>
          <w:tab w:val="right" w:pos="688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</w:t>
      </w:r>
    </w:p>
    <w:sectPr w:rsidR="00864C34" w:rsidRPr="00864C34" w:rsidSect="007B7001">
      <w:type w:val="continuous"/>
      <w:pgSz w:w="11563" w:h="1648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E2691"/>
    <w:multiLevelType w:val="multilevel"/>
    <w:tmpl w:val="886AC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DF"/>
    <w:rsid w:val="00015804"/>
    <w:rsid w:val="002332DF"/>
    <w:rsid w:val="00335335"/>
    <w:rsid w:val="007B7001"/>
    <w:rsid w:val="00864C34"/>
    <w:rsid w:val="009158A5"/>
    <w:rsid w:val="00AC4159"/>
    <w:rsid w:val="00C3148C"/>
    <w:rsid w:val="00E107C4"/>
    <w:rsid w:val="00F6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9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03"/>
      <w:ind w:left="19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6"/>
    </w:rPr>
  </w:style>
  <w:style w:type="paragraph" w:styleId="NoSpacing">
    <w:name w:val="No Spacing"/>
    <w:uiPriority w:val="1"/>
    <w:qFormat/>
    <w:rsid w:val="00864C34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03"/>
      <w:ind w:left="19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6"/>
    </w:rPr>
  </w:style>
  <w:style w:type="paragraph" w:styleId="NoSpacing">
    <w:name w:val="No Spacing"/>
    <w:uiPriority w:val="1"/>
    <w:qFormat/>
    <w:rsid w:val="00864C34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247BD-C16F-402D-8C3C-BBF76108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UAT_Sintereag</cp:lastModifiedBy>
  <cp:revision>4</cp:revision>
  <cp:lastPrinted>2021-02-03T07:49:00Z</cp:lastPrinted>
  <dcterms:created xsi:type="dcterms:W3CDTF">2021-02-03T07:49:00Z</dcterms:created>
  <dcterms:modified xsi:type="dcterms:W3CDTF">2021-02-03T07:56:00Z</dcterms:modified>
</cp:coreProperties>
</file>